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5A" w:rsidRDefault="0069087D" w:rsidP="00035A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kjulVedPrint" style="position:absolute;margin-left:49.6pt;margin-top:28.35pt;width:249pt;height:49.5pt;z-index:251658240;mso-wrap-distance-left:0;mso-wrap-distance-right:0;mso-position-horizontal-relative:page;mso-position-vertical-relative:page" o:allowincell="f">
            <v:imagedata r:id="rId8" o:title="bbf_logo_pms"/>
            <w10:wrap type="square" anchorx="page" anchory="page"/>
          </v:shape>
        </w:pict>
      </w:r>
    </w:p>
    <w:p w:rsidR="00CE5027" w:rsidRDefault="004C6D9C" w:rsidP="00CE5027">
      <w:pPr>
        <w:shd w:val="clear" w:color="auto" w:fill="FFFFFF"/>
        <w:spacing w:after="96" w:line="240" w:lineRule="auto"/>
        <w:outlineLvl w:val="1"/>
        <w:rPr>
          <w:rFonts w:ascii="Times New Roman" w:hAnsi="Times New Roman"/>
          <w:color w:val="001118"/>
          <w:kern w:val="36"/>
          <w:sz w:val="42"/>
          <w:szCs w:val="42"/>
        </w:rPr>
      </w:pPr>
      <w:bookmarkStart w:id="0" w:name="Start"/>
      <w:bookmarkEnd w:id="0"/>
      <w:r>
        <w:rPr>
          <w:rFonts w:ascii="Times New Roman" w:hAnsi="Times New Roman"/>
          <w:color w:val="001118"/>
          <w:kern w:val="36"/>
          <w:sz w:val="42"/>
          <w:szCs w:val="42"/>
        </w:rPr>
        <w:t>De n</w:t>
      </w:r>
      <w:r w:rsidR="002273C9">
        <w:rPr>
          <w:rFonts w:ascii="Times New Roman" w:hAnsi="Times New Roman"/>
          <w:color w:val="001118"/>
          <w:kern w:val="36"/>
          <w:sz w:val="42"/>
          <w:szCs w:val="42"/>
        </w:rPr>
        <w:t>aboretlige</w:t>
      </w:r>
      <w:bookmarkStart w:id="1" w:name="_GoBack"/>
      <w:bookmarkEnd w:id="1"/>
      <w:r w:rsidR="002273C9">
        <w:rPr>
          <w:rFonts w:ascii="Times New Roman" w:hAnsi="Times New Roman"/>
          <w:color w:val="001118"/>
          <w:kern w:val="36"/>
          <w:sz w:val="42"/>
          <w:szCs w:val="42"/>
        </w:rPr>
        <w:t xml:space="preserve"> </w:t>
      </w:r>
      <w:r w:rsidR="004C6D11">
        <w:rPr>
          <w:rFonts w:ascii="Times New Roman" w:hAnsi="Times New Roman"/>
          <w:color w:val="001118"/>
          <w:kern w:val="36"/>
          <w:sz w:val="42"/>
          <w:szCs w:val="42"/>
        </w:rPr>
        <w:t>e</w:t>
      </w:r>
      <w:r w:rsidR="004C6D11">
        <w:rPr>
          <w:rFonts w:ascii="Times New Roman" w:hAnsi="Times New Roman"/>
          <w:color w:val="001118"/>
          <w:kern w:val="36"/>
          <w:sz w:val="42"/>
          <w:szCs w:val="42"/>
        </w:rPr>
        <w:t>r</w:t>
      </w:r>
      <w:r w:rsidR="004C6D11">
        <w:rPr>
          <w:rFonts w:ascii="Times New Roman" w:hAnsi="Times New Roman"/>
          <w:color w:val="001118"/>
          <w:kern w:val="36"/>
          <w:sz w:val="42"/>
          <w:szCs w:val="42"/>
        </w:rPr>
        <w:t>statningsregler</w:t>
      </w:r>
    </w:p>
    <w:p w:rsidR="00CE5027" w:rsidRPr="00CE5027" w:rsidRDefault="002273C9" w:rsidP="00CE5027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 w:val="20"/>
        </w:rPr>
      </w:pPr>
      <w:r>
        <w:rPr>
          <w:rFonts w:ascii="Times New Roman" w:hAnsi="Times New Roman"/>
          <w:b/>
          <w:bCs/>
          <w:color w:val="001118"/>
          <w:sz w:val="20"/>
        </w:rPr>
        <w:t>Man kan blive</w:t>
      </w:r>
      <w:r w:rsidR="00CE5027">
        <w:rPr>
          <w:rFonts w:ascii="Times New Roman" w:hAnsi="Times New Roman"/>
          <w:b/>
          <w:bCs/>
          <w:color w:val="001118"/>
          <w:sz w:val="20"/>
        </w:rPr>
        <w:t xml:space="preserve"> påført gener</w:t>
      </w:r>
      <w:r>
        <w:rPr>
          <w:rFonts w:ascii="Times New Roman" w:hAnsi="Times New Roman"/>
          <w:b/>
          <w:bCs/>
          <w:color w:val="001118"/>
          <w:sz w:val="20"/>
        </w:rPr>
        <w:t xml:space="preserve">, hvis naboens aktivitet lugter eller støjer. Fx kan dette være tilfældet, hvis man er nabo til en industrivirksomhed eller et landbrug med husdyrhold. Butikker kan også blive påført </w:t>
      </w:r>
      <w:r w:rsidR="00CE5027">
        <w:rPr>
          <w:rFonts w:ascii="Times New Roman" w:hAnsi="Times New Roman"/>
          <w:b/>
          <w:bCs/>
          <w:color w:val="001118"/>
          <w:sz w:val="20"/>
        </w:rPr>
        <w:t xml:space="preserve">omsætningstab i forbindelse med </w:t>
      </w:r>
      <w:r w:rsidR="00CE5027" w:rsidRPr="00CE5027">
        <w:rPr>
          <w:rFonts w:ascii="Times New Roman" w:hAnsi="Times New Roman"/>
          <w:b/>
          <w:bCs/>
          <w:color w:val="001118"/>
          <w:sz w:val="20"/>
        </w:rPr>
        <w:t>anlæg</w:t>
      </w:r>
      <w:r w:rsidR="00CE5027" w:rsidRPr="00CE5027">
        <w:rPr>
          <w:rFonts w:ascii="Times New Roman" w:hAnsi="Times New Roman"/>
          <w:b/>
          <w:bCs/>
          <w:color w:val="001118"/>
          <w:sz w:val="20"/>
        </w:rPr>
        <w:t>s</w:t>
      </w:r>
      <w:r w:rsidR="00CE5027" w:rsidRPr="00CE5027">
        <w:rPr>
          <w:rFonts w:ascii="Times New Roman" w:hAnsi="Times New Roman"/>
          <w:b/>
          <w:bCs/>
          <w:color w:val="001118"/>
          <w:sz w:val="20"/>
        </w:rPr>
        <w:t>arbejde</w:t>
      </w:r>
      <w:r w:rsidR="00CE5027">
        <w:rPr>
          <w:rFonts w:ascii="Times New Roman" w:hAnsi="Times New Roman"/>
          <w:b/>
          <w:bCs/>
          <w:color w:val="001118"/>
          <w:sz w:val="20"/>
        </w:rPr>
        <w:t>r. H</w:t>
      </w:r>
      <w:r w:rsidR="00CE5027" w:rsidRPr="00CE5027">
        <w:rPr>
          <w:rFonts w:ascii="Times New Roman" w:hAnsi="Times New Roman"/>
          <w:b/>
          <w:bCs/>
          <w:color w:val="001118"/>
          <w:sz w:val="20"/>
        </w:rPr>
        <w:t xml:space="preserve">vor går grænsen for, hvad man skal tåle, når man er nabo til </w:t>
      </w:r>
      <w:r>
        <w:rPr>
          <w:rFonts w:ascii="Times New Roman" w:hAnsi="Times New Roman"/>
          <w:b/>
          <w:bCs/>
          <w:color w:val="001118"/>
          <w:sz w:val="20"/>
        </w:rPr>
        <w:t>en virksomhed eller et</w:t>
      </w:r>
      <w:r w:rsidR="00CE5027">
        <w:rPr>
          <w:rFonts w:ascii="Times New Roman" w:hAnsi="Times New Roman"/>
          <w:b/>
          <w:bCs/>
          <w:color w:val="001118"/>
          <w:sz w:val="20"/>
        </w:rPr>
        <w:t xml:space="preserve"> anlægsarbejde, før det udløser krav på erstatning</w:t>
      </w:r>
      <w:r w:rsidR="00CE5027" w:rsidRPr="00CE5027">
        <w:rPr>
          <w:rFonts w:ascii="Times New Roman" w:hAnsi="Times New Roman"/>
          <w:b/>
          <w:bCs/>
          <w:color w:val="001118"/>
          <w:sz w:val="20"/>
        </w:rPr>
        <w:t>?</w:t>
      </w:r>
    </w:p>
    <w:p w:rsidR="00683BFA" w:rsidRDefault="002273C9" w:rsidP="00683BFA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 w:val="20"/>
        </w:rPr>
      </w:pPr>
      <w:r>
        <w:rPr>
          <w:rFonts w:ascii="Times New Roman" w:hAnsi="Times New Roman"/>
          <w:color w:val="001118"/>
          <w:sz w:val="20"/>
        </w:rPr>
        <w:t>Ulemper i form af larm og støjgener</w:t>
      </w:r>
      <w:r w:rsidR="004A7A98">
        <w:rPr>
          <w:rFonts w:ascii="Times New Roman" w:hAnsi="Times New Roman"/>
          <w:color w:val="001118"/>
          <w:sz w:val="20"/>
        </w:rPr>
        <w:t xml:space="preserve"> og</w:t>
      </w:r>
      <w:r>
        <w:rPr>
          <w:rFonts w:ascii="Times New Roman" w:hAnsi="Times New Roman"/>
          <w:color w:val="001118"/>
          <w:sz w:val="20"/>
        </w:rPr>
        <w:t xml:space="preserve"> </w:t>
      </w:r>
      <w:r w:rsidR="00CE5027" w:rsidRPr="00CE5027">
        <w:rPr>
          <w:rFonts w:ascii="Times New Roman" w:hAnsi="Times New Roman"/>
          <w:color w:val="001118"/>
          <w:sz w:val="20"/>
        </w:rPr>
        <w:t xml:space="preserve">ændrede adgangsforhold. </w:t>
      </w:r>
      <w:r w:rsidR="004A7A98">
        <w:rPr>
          <w:rFonts w:ascii="Times New Roman" w:hAnsi="Times New Roman"/>
          <w:color w:val="001118"/>
          <w:sz w:val="20"/>
        </w:rPr>
        <w:t xml:space="preserve">Visse </w:t>
      </w:r>
      <w:r w:rsidR="00CE5027" w:rsidRPr="00CE5027">
        <w:rPr>
          <w:rFonts w:ascii="Times New Roman" w:hAnsi="Times New Roman"/>
          <w:color w:val="001118"/>
          <w:sz w:val="20"/>
        </w:rPr>
        <w:t>ulemper</w:t>
      </w:r>
      <w:r w:rsidR="004A7A98">
        <w:rPr>
          <w:rFonts w:ascii="Times New Roman" w:hAnsi="Times New Roman"/>
          <w:color w:val="001118"/>
          <w:sz w:val="20"/>
        </w:rPr>
        <w:t xml:space="preserve"> må man tåle </w:t>
      </w:r>
      <w:r>
        <w:rPr>
          <w:rFonts w:ascii="Times New Roman" w:hAnsi="Times New Roman"/>
          <w:color w:val="001118"/>
          <w:sz w:val="20"/>
        </w:rPr>
        <w:t>som</w:t>
      </w:r>
      <w:r w:rsidR="00CE5027" w:rsidRPr="00CE5027">
        <w:rPr>
          <w:rFonts w:ascii="Times New Roman" w:hAnsi="Times New Roman"/>
          <w:color w:val="001118"/>
          <w:sz w:val="20"/>
        </w:rPr>
        <w:t xml:space="preserve"> nabo. </w:t>
      </w:r>
      <w:r w:rsidR="000D70B1">
        <w:rPr>
          <w:rFonts w:ascii="Times New Roman" w:hAnsi="Times New Roman"/>
          <w:color w:val="001118"/>
          <w:sz w:val="20"/>
        </w:rPr>
        <w:t>H</w:t>
      </w:r>
      <w:r w:rsidR="00CE5027" w:rsidRPr="00CE5027">
        <w:rPr>
          <w:rFonts w:ascii="Times New Roman" w:hAnsi="Times New Roman"/>
          <w:color w:val="001118"/>
          <w:sz w:val="20"/>
        </w:rPr>
        <w:t>vis tål</w:t>
      </w:r>
      <w:r w:rsidR="00CE5027" w:rsidRPr="00CE5027">
        <w:rPr>
          <w:rFonts w:ascii="Times New Roman" w:hAnsi="Times New Roman"/>
          <w:color w:val="001118"/>
          <w:sz w:val="20"/>
        </w:rPr>
        <w:t>e</w:t>
      </w:r>
      <w:r w:rsidR="00CE5027" w:rsidRPr="00CE5027">
        <w:rPr>
          <w:rFonts w:ascii="Times New Roman" w:hAnsi="Times New Roman"/>
          <w:color w:val="001118"/>
          <w:sz w:val="20"/>
        </w:rPr>
        <w:t xml:space="preserve">grænsen er overskredet, kan naboerne </w:t>
      </w:r>
      <w:r w:rsidR="000D70B1">
        <w:rPr>
          <w:rFonts w:ascii="Times New Roman" w:hAnsi="Times New Roman"/>
          <w:color w:val="001118"/>
          <w:sz w:val="20"/>
        </w:rPr>
        <w:t>kræve erstatning</w:t>
      </w:r>
      <w:r w:rsidR="00CE5027" w:rsidRPr="00CE5027">
        <w:rPr>
          <w:rFonts w:ascii="Times New Roman" w:hAnsi="Times New Roman"/>
          <w:color w:val="001118"/>
          <w:sz w:val="20"/>
        </w:rPr>
        <w:t>.</w:t>
      </w:r>
    </w:p>
    <w:p w:rsidR="008E4D71" w:rsidRDefault="008E4D71" w:rsidP="00683BFA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 w:val="20"/>
        </w:rPr>
      </w:pPr>
      <w:r>
        <w:rPr>
          <w:rFonts w:ascii="Times New Roman" w:hAnsi="Times New Roman"/>
          <w:color w:val="001118"/>
          <w:sz w:val="20"/>
        </w:rPr>
        <w:t>I korthed går n</w:t>
      </w:r>
      <w:r w:rsidR="00683BFA">
        <w:rPr>
          <w:rFonts w:ascii="Times New Roman" w:hAnsi="Times New Roman"/>
          <w:color w:val="001118"/>
          <w:sz w:val="20"/>
        </w:rPr>
        <w:t xml:space="preserve">aboretten </w:t>
      </w:r>
      <w:r w:rsidR="00683BFA" w:rsidRPr="00683BFA">
        <w:rPr>
          <w:rFonts w:ascii="Times New Roman" w:hAnsi="Times New Roman"/>
          <w:color w:val="001118"/>
          <w:sz w:val="20"/>
        </w:rPr>
        <w:t>ud på, at ejeren af en fast ejendom</w:t>
      </w:r>
      <w:r w:rsidR="00683BFA">
        <w:rPr>
          <w:rFonts w:ascii="Times New Roman" w:hAnsi="Times New Roman"/>
          <w:color w:val="001118"/>
          <w:sz w:val="20"/>
        </w:rPr>
        <w:t xml:space="preserve"> </w:t>
      </w:r>
      <w:r w:rsidR="00683BFA" w:rsidRPr="00683BFA">
        <w:rPr>
          <w:rFonts w:ascii="Times New Roman" w:hAnsi="Times New Roman"/>
          <w:color w:val="001118"/>
          <w:sz w:val="20"/>
        </w:rPr>
        <w:t>kan reagere mod ulemper fra naboejendomme, som i væsentlig grad overstiger</w:t>
      </w:r>
      <w:r w:rsidR="00C047B8">
        <w:rPr>
          <w:rFonts w:ascii="Times New Roman" w:hAnsi="Times New Roman"/>
          <w:color w:val="001118"/>
          <w:sz w:val="20"/>
        </w:rPr>
        <w:t>,</w:t>
      </w:r>
      <w:r w:rsidR="00683BFA" w:rsidRPr="00683BFA">
        <w:rPr>
          <w:rFonts w:ascii="Times New Roman" w:hAnsi="Times New Roman"/>
          <w:color w:val="001118"/>
          <w:sz w:val="20"/>
        </w:rPr>
        <w:t xml:space="preserve"> hvad der er</w:t>
      </w:r>
      <w:r w:rsidR="00683BFA">
        <w:rPr>
          <w:rFonts w:ascii="Times New Roman" w:hAnsi="Times New Roman"/>
          <w:color w:val="001118"/>
          <w:sz w:val="20"/>
        </w:rPr>
        <w:t xml:space="preserve"> </w:t>
      </w:r>
      <w:r w:rsidR="004A7A98">
        <w:rPr>
          <w:rFonts w:ascii="Times New Roman" w:hAnsi="Times New Roman"/>
          <w:color w:val="001118"/>
          <w:sz w:val="20"/>
        </w:rPr>
        <w:t>normalt</w:t>
      </w:r>
      <w:r w:rsidR="00683BFA" w:rsidRPr="00683BFA">
        <w:rPr>
          <w:rFonts w:ascii="Times New Roman" w:hAnsi="Times New Roman"/>
          <w:color w:val="001118"/>
          <w:sz w:val="20"/>
        </w:rPr>
        <w:t xml:space="preserve"> efter områdets beskaffenhed. </w:t>
      </w:r>
      <w:r w:rsidR="00683BFA">
        <w:rPr>
          <w:rFonts w:ascii="Times New Roman" w:hAnsi="Times New Roman"/>
          <w:color w:val="001118"/>
          <w:sz w:val="20"/>
        </w:rPr>
        <w:t>Det afgørende punkt for</w:t>
      </w:r>
      <w:r w:rsidR="006A6E18">
        <w:rPr>
          <w:rFonts w:ascii="Times New Roman" w:hAnsi="Times New Roman"/>
          <w:color w:val="001118"/>
          <w:sz w:val="20"/>
        </w:rPr>
        <w:t>,</w:t>
      </w:r>
      <w:r w:rsidR="00683BFA">
        <w:rPr>
          <w:rFonts w:ascii="Times New Roman" w:hAnsi="Times New Roman"/>
          <w:color w:val="001118"/>
          <w:sz w:val="20"/>
        </w:rPr>
        <w:t xml:space="preserve"> om tålegræ</w:t>
      </w:r>
      <w:r w:rsidR="00683BFA">
        <w:rPr>
          <w:rFonts w:ascii="Times New Roman" w:hAnsi="Times New Roman"/>
          <w:color w:val="001118"/>
          <w:sz w:val="20"/>
        </w:rPr>
        <w:t>n</w:t>
      </w:r>
      <w:r w:rsidR="00683BFA">
        <w:rPr>
          <w:rFonts w:ascii="Times New Roman" w:hAnsi="Times New Roman"/>
          <w:color w:val="001118"/>
          <w:sz w:val="20"/>
        </w:rPr>
        <w:t>sen er overskredet er, om ulemperne overstiger</w:t>
      </w:r>
      <w:r w:rsidR="00683BFA" w:rsidRPr="00683BFA">
        <w:rPr>
          <w:rFonts w:ascii="Times New Roman" w:hAnsi="Times New Roman"/>
          <w:color w:val="001118"/>
          <w:sz w:val="20"/>
        </w:rPr>
        <w:t>, hvad man med rimelighed må forvente</w:t>
      </w:r>
      <w:r w:rsidR="00683BFA">
        <w:rPr>
          <w:rFonts w:ascii="Times New Roman" w:hAnsi="Times New Roman"/>
          <w:color w:val="001118"/>
          <w:sz w:val="20"/>
        </w:rPr>
        <w:t xml:space="preserve"> </w:t>
      </w:r>
      <w:r w:rsidR="00683BFA" w:rsidRPr="00683BFA">
        <w:rPr>
          <w:rFonts w:ascii="Times New Roman" w:hAnsi="Times New Roman"/>
          <w:color w:val="001118"/>
          <w:sz w:val="20"/>
        </w:rPr>
        <w:t>det pågæ</w:t>
      </w:r>
      <w:r w:rsidR="00683BFA" w:rsidRPr="00683BFA">
        <w:rPr>
          <w:rFonts w:ascii="Times New Roman" w:hAnsi="Times New Roman"/>
          <w:color w:val="001118"/>
          <w:sz w:val="20"/>
        </w:rPr>
        <w:t>l</w:t>
      </w:r>
      <w:r w:rsidR="00683BFA" w:rsidRPr="00683BFA">
        <w:rPr>
          <w:rFonts w:ascii="Times New Roman" w:hAnsi="Times New Roman"/>
          <w:color w:val="001118"/>
          <w:sz w:val="20"/>
        </w:rPr>
        <w:t>dende sted</w:t>
      </w:r>
      <w:r w:rsidR="00683BFA">
        <w:rPr>
          <w:rFonts w:ascii="Times New Roman" w:hAnsi="Times New Roman"/>
          <w:color w:val="001118"/>
          <w:sz w:val="20"/>
        </w:rPr>
        <w:t xml:space="preserve">. </w:t>
      </w:r>
    </w:p>
    <w:p w:rsidR="00683BFA" w:rsidRDefault="008E4D71" w:rsidP="00683BFA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 w:val="20"/>
        </w:rPr>
      </w:pPr>
      <w:r>
        <w:rPr>
          <w:rFonts w:ascii="Times New Roman" w:hAnsi="Times New Roman"/>
          <w:color w:val="001118"/>
          <w:sz w:val="20"/>
        </w:rPr>
        <w:t>D</w:t>
      </w:r>
      <w:r w:rsidR="00683BFA">
        <w:rPr>
          <w:rFonts w:ascii="Times New Roman" w:hAnsi="Times New Roman"/>
          <w:color w:val="001118"/>
          <w:sz w:val="20"/>
        </w:rPr>
        <w:t>er</w:t>
      </w:r>
      <w:r>
        <w:rPr>
          <w:rFonts w:ascii="Times New Roman" w:hAnsi="Times New Roman"/>
          <w:color w:val="001118"/>
          <w:sz w:val="20"/>
        </w:rPr>
        <w:t xml:space="preserve"> er naturligvis</w:t>
      </w:r>
      <w:r w:rsidR="00683BFA">
        <w:rPr>
          <w:rFonts w:ascii="Times New Roman" w:hAnsi="Times New Roman"/>
          <w:color w:val="001118"/>
          <w:sz w:val="20"/>
        </w:rPr>
        <w:t xml:space="preserve"> forskel på</w:t>
      </w:r>
      <w:r w:rsidR="00683BFA" w:rsidRPr="00683BFA">
        <w:rPr>
          <w:rFonts w:ascii="Times New Roman" w:hAnsi="Times New Roman"/>
          <w:color w:val="001118"/>
          <w:sz w:val="20"/>
        </w:rPr>
        <w:t>, om</w:t>
      </w:r>
      <w:r w:rsidR="00683BFA">
        <w:rPr>
          <w:rFonts w:ascii="Times New Roman" w:hAnsi="Times New Roman"/>
          <w:color w:val="001118"/>
          <w:sz w:val="20"/>
        </w:rPr>
        <w:t xml:space="preserve"> </w:t>
      </w:r>
      <w:r w:rsidR="004A7A98">
        <w:rPr>
          <w:rFonts w:ascii="Times New Roman" w:hAnsi="Times New Roman"/>
          <w:color w:val="001118"/>
          <w:sz w:val="20"/>
        </w:rPr>
        <w:t>man</w:t>
      </w:r>
      <w:r w:rsidR="00683BFA">
        <w:rPr>
          <w:rFonts w:ascii="Times New Roman" w:hAnsi="Times New Roman"/>
          <w:color w:val="001118"/>
          <w:sz w:val="20"/>
        </w:rPr>
        <w:t xml:space="preserve"> bor i </w:t>
      </w:r>
      <w:r w:rsidR="00683BFA" w:rsidRPr="00683BFA">
        <w:rPr>
          <w:rFonts w:ascii="Times New Roman" w:hAnsi="Times New Roman"/>
          <w:color w:val="001118"/>
          <w:sz w:val="20"/>
        </w:rPr>
        <w:t>et fredeligt villaområde</w:t>
      </w:r>
      <w:r w:rsidR="004A7A98">
        <w:rPr>
          <w:rFonts w:ascii="Times New Roman" w:hAnsi="Times New Roman"/>
          <w:color w:val="001118"/>
          <w:sz w:val="20"/>
        </w:rPr>
        <w:t>,</w:t>
      </w:r>
      <w:r w:rsidR="00683BFA">
        <w:rPr>
          <w:rFonts w:ascii="Times New Roman" w:hAnsi="Times New Roman"/>
          <w:color w:val="001118"/>
          <w:sz w:val="20"/>
        </w:rPr>
        <w:t xml:space="preserve"> </w:t>
      </w:r>
      <w:r w:rsidR="004A7A98">
        <w:rPr>
          <w:rFonts w:ascii="Times New Roman" w:hAnsi="Times New Roman"/>
          <w:color w:val="001118"/>
          <w:sz w:val="20"/>
        </w:rPr>
        <w:t xml:space="preserve">er </w:t>
      </w:r>
      <w:r w:rsidR="00683BFA">
        <w:rPr>
          <w:rFonts w:ascii="Times New Roman" w:hAnsi="Times New Roman"/>
          <w:color w:val="001118"/>
          <w:sz w:val="20"/>
        </w:rPr>
        <w:t xml:space="preserve">nabo til et </w:t>
      </w:r>
      <w:r w:rsidR="00683BFA" w:rsidRPr="00683BFA">
        <w:rPr>
          <w:rFonts w:ascii="Times New Roman" w:hAnsi="Times New Roman"/>
          <w:color w:val="001118"/>
          <w:sz w:val="20"/>
        </w:rPr>
        <w:t>erhvervsområde</w:t>
      </w:r>
      <w:r>
        <w:rPr>
          <w:rFonts w:ascii="Times New Roman" w:hAnsi="Times New Roman"/>
          <w:color w:val="001118"/>
          <w:sz w:val="20"/>
        </w:rPr>
        <w:t xml:space="preserve"> med industri og støj</w:t>
      </w:r>
      <w:r w:rsidR="001A43CC">
        <w:rPr>
          <w:rFonts w:ascii="Times New Roman" w:hAnsi="Times New Roman"/>
          <w:color w:val="001118"/>
          <w:sz w:val="20"/>
        </w:rPr>
        <w:t xml:space="preserve"> eller</w:t>
      </w:r>
      <w:r w:rsidR="004A7A98">
        <w:rPr>
          <w:rFonts w:ascii="Times New Roman" w:hAnsi="Times New Roman"/>
          <w:color w:val="001118"/>
          <w:sz w:val="20"/>
        </w:rPr>
        <w:t xml:space="preserve"> om</w:t>
      </w:r>
      <w:r w:rsidR="001A43CC">
        <w:rPr>
          <w:rFonts w:ascii="Times New Roman" w:hAnsi="Times New Roman"/>
          <w:color w:val="001118"/>
          <w:sz w:val="20"/>
        </w:rPr>
        <w:t xml:space="preserve"> </w:t>
      </w:r>
      <w:r w:rsidR="004A7A98">
        <w:rPr>
          <w:rFonts w:ascii="Times New Roman" w:hAnsi="Times New Roman"/>
          <w:color w:val="001118"/>
          <w:sz w:val="20"/>
        </w:rPr>
        <w:t xml:space="preserve">man er nabo til </w:t>
      </w:r>
      <w:r w:rsidR="001A43CC">
        <w:rPr>
          <w:rFonts w:ascii="Times New Roman" w:hAnsi="Times New Roman"/>
          <w:color w:val="001118"/>
          <w:sz w:val="20"/>
        </w:rPr>
        <w:t>e</w:t>
      </w:r>
      <w:r>
        <w:rPr>
          <w:rFonts w:ascii="Times New Roman" w:hAnsi="Times New Roman"/>
          <w:color w:val="001118"/>
          <w:sz w:val="20"/>
        </w:rPr>
        <w:t>t</w:t>
      </w:r>
      <w:r w:rsidR="001A43CC">
        <w:rPr>
          <w:rFonts w:ascii="Times New Roman" w:hAnsi="Times New Roman"/>
          <w:color w:val="001118"/>
          <w:sz w:val="20"/>
        </w:rPr>
        <w:t xml:space="preserve"> </w:t>
      </w:r>
      <w:r w:rsidR="006A6E18">
        <w:rPr>
          <w:rFonts w:ascii="Times New Roman" w:hAnsi="Times New Roman"/>
          <w:color w:val="001118"/>
          <w:sz w:val="20"/>
        </w:rPr>
        <w:t>landbrug med husdyrbrug, hvor der kan være ulemper i form af lugt</w:t>
      </w:r>
      <w:r w:rsidR="004A7A98">
        <w:rPr>
          <w:rFonts w:ascii="Times New Roman" w:hAnsi="Times New Roman"/>
          <w:color w:val="001118"/>
          <w:sz w:val="20"/>
        </w:rPr>
        <w:t>, støj</w:t>
      </w:r>
      <w:r w:rsidR="006A6E18">
        <w:rPr>
          <w:rFonts w:ascii="Times New Roman" w:hAnsi="Times New Roman"/>
          <w:color w:val="001118"/>
          <w:sz w:val="20"/>
        </w:rPr>
        <w:t xml:space="preserve"> og færdsel</w:t>
      </w:r>
      <w:r w:rsidR="004A7A98">
        <w:rPr>
          <w:rFonts w:ascii="Times New Roman" w:hAnsi="Times New Roman"/>
          <w:color w:val="001118"/>
          <w:sz w:val="20"/>
        </w:rPr>
        <w:t>.</w:t>
      </w:r>
      <w:r w:rsidR="006A6E18">
        <w:rPr>
          <w:rFonts w:ascii="Times New Roman" w:hAnsi="Times New Roman"/>
          <w:color w:val="001118"/>
          <w:sz w:val="20"/>
        </w:rPr>
        <w:t xml:space="preserve"> Som nabo </w:t>
      </w:r>
      <w:r w:rsidR="001A43CC">
        <w:rPr>
          <w:rFonts w:ascii="Times New Roman" w:hAnsi="Times New Roman"/>
          <w:color w:val="001118"/>
          <w:sz w:val="20"/>
        </w:rPr>
        <w:t>må</w:t>
      </w:r>
      <w:r w:rsidR="001A43CC" w:rsidRPr="00CE5027">
        <w:rPr>
          <w:rFonts w:ascii="Times New Roman" w:hAnsi="Times New Roman"/>
          <w:color w:val="001118"/>
          <w:sz w:val="20"/>
        </w:rPr>
        <w:t xml:space="preserve"> </w:t>
      </w:r>
      <w:r w:rsidR="006A6E18">
        <w:rPr>
          <w:rFonts w:ascii="Times New Roman" w:hAnsi="Times New Roman"/>
          <w:color w:val="001118"/>
          <w:sz w:val="20"/>
        </w:rPr>
        <w:t xml:space="preserve">man </w:t>
      </w:r>
      <w:r w:rsidR="001A43CC" w:rsidRPr="00CE5027">
        <w:rPr>
          <w:rFonts w:ascii="Times New Roman" w:hAnsi="Times New Roman"/>
          <w:color w:val="001118"/>
          <w:sz w:val="20"/>
        </w:rPr>
        <w:t xml:space="preserve">normalt tåle de gener, der er sædvanlige for </w:t>
      </w:r>
      <w:r w:rsidR="006A6E18">
        <w:rPr>
          <w:rFonts w:ascii="Times New Roman" w:hAnsi="Times New Roman"/>
          <w:color w:val="001118"/>
          <w:sz w:val="20"/>
        </w:rPr>
        <w:t>området</w:t>
      </w:r>
      <w:r w:rsidR="001A43CC">
        <w:rPr>
          <w:rFonts w:ascii="Times New Roman" w:hAnsi="Times New Roman"/>
          <w:color w:val="001118"/>
          <w:sz w:val="20"/>
        </w:rPr>
        <w:t xml:space="preserve">. </w:t>
      </w:r>
      <w:r w:rsidR="001A43CC" w:rsidRPr="00CE5027">
        <w:rPr>
          <w:rFonts w:ascii="Times New Roman" w:hAnsi="Times New Roman"/>
          <w:color w:val="001118"/>
          <w:sz w:val="20"/>
        </w:rPr>
        <w:t xml:space="preserve">Tålegrænsen er lavere, hvis </w:t>
      </w:r>
      <w:r>
        <w:rPr>
          <w:rFonts w:ascii="Times New Roman" w:hAnsi="Times New Roman"/>
          <w:color w:val="001118"/>
          <w:sz w:val="20"/>
        </w:rPr>
        <w:t>man</w:t>
      </w:r>
      <w:r w:rsidR="001A43CC" w:rsidRPr="00CE5027">
        <w:rPr>
          <w:rFonts w:ascii="Times New Roman" w:hAnsi="Times New Roman"/>
          <w:color w:val="001118"/>
          <w:sz w:val="20"/>
        </w:rPr>
        <w:t xml:space="preserve"> bor i </w:t>
      </w:r>
      <w:r>
        <w:rPr>
          <w:rFonts w:ascii="Times New Roman" w:hAnsi="Times New Roman"/>
          <w:color w:val="001118"/>
          <w:sz w:val="20"/>
        </w:rPr>
        <w:t>et fredeligt villakvarter. G</w:t>
      </w:r>
      <w:r w:rsidR="001A43CC" w:rsidRPr="00CE5027">
        <w:rPr>
          <w:rFonts w:ascii="Times New Roman" w:hAnsi="Times New Roman"/>
          <w:color w:val="001118"/>
          <w:sz w:val="20"/>
        </w:rPr>
        <w:t>ener, der er sædvanlige for stedet</w:t>
      </w:r>
      <w:r>
        <w:rPr>
          <w:rFonts w:ascii="Times New Roman" w:hAnsi="Times New Roman"/>
          <w:color w:val="001118"/>
          <w:sz w:val="20"/>
        </w:rPr>
        <w:t>,</w:t>
      </w:r>
      <w:r w:rsidR="001A43CC" w:rsidRPr="00CE5027">
        <w:rPr>
          <w:rFonts w:ascii="Times New Roman" w:hAnsi="Times New Roman"/>
          <w:color w:val="001118"/>
          <w:sz w:val="20"/>
        </w:rPr>
        <w:t xml:space="preserve"> må tåles uden erstatning. </w:t>
      </w:r>
      <w:r w:rsidR="006A6E18" w:rsidRPr="00683BFA">
        <w:rPr>
          <w:rFonts w:ascii="Times New Roman" w:hAnsi="Times New Roman"/>
          <w:color w:val="001118"/>
          <w:sz w:val="20"/>
        </w:rPr>
        <w:t>De</w:t>
      </w:r>
      <w:r w:rsidR="006A6E18">
        <w:rPr>
          <w:rFonts w:ascii="Times New Roman" w:hAnsi="Times New Roman"/>
          <w:color w:val="001118"/>
          <w:sz w:val="20"/>
        </w:rPr>
        <w:t xml:space="preserve"> naboretlige erstatningsregler er </w:t>
      </w:r>
      <w:r>
        <w:rPr>
          <w:rFonts w:ascii="Times New Roman" w:hAnsi="Times New Roman"/>
          <w:color w:val="001118"/>
          <w:sz w:val="20"/>
        </w:rPr>
        <w:t>domstolsskabte</w:t>
      </w:r>
      <w:r w:rsidR="006A6E18">
        <w:rPr>
          <w:rFonts w:ascii="Times New Roman" w:hAnsi="Times New Roman"/>
          <w:color w:val="001118"/>
          <w:sz w:val="20"/>
        </w:rPr>
        <w:t xml:space="preserve"> og der findes</w:t>
      </w:r>
      <w:r w:rsidR="004A7A98">
        <w:rPr>
          <w:rFonts w:ascii="Times New Roman" w:hAnsi="Times New Roman"/>
          <w:color w:val="001118"/>
          <w:sz w:val="20"/>
        </w:rPr>
        <w:t xml:space="preserve"> dermed</w:t>
      </w:r>
      <w:r w:rsidR="006A6E18">
        <w:rPr>
          <w:rFonts w:ascii="Times New Roman" w:hAnsi="Times New Roman"/>
          <w:color w:val="001118"/>
          <w:sz w:val="20"/>
        </w:rPr>
        <w:t xml:space="preserve"> ingen </w:t>
      </w:r>
      <w:r>
        <w:rPr>
          <w:rFonts w:ascii="Times New Roman" w:hAnsi="Times New Roman"/>
          <w:color w:val="001118"/>
          <w:sz w:val="20"/>
        </w:rPr>
        <w:t>lov</w:t>
      </w:r>
      <w:r w:rsidR="004A7A98">
        <w:rPr>
          <w:rFonts w:ascii="Times New Roman" w:hAnsi="Times New Roman"/>
          <w:color w:val="001118"/>
          <w:sz w:val="20"/>
        </w:rPr>
        <w:t>givning</w:t>
      </w:r>
      <w:r w:rsidR="006A6E18">
        <w:rPr>
          <w:rFonts w:ascii="Times New Roman" w:hAnsi="Times New Roman"/>
          <w:color w:val="001118"/>
          <w:sz w:val="20"/>
        </w:rPr>
        <w:t>, der giver vejledning om, hvornår tålegrænsen er ove</w:t>
      </w:r>
      <w:r w:rsidR="006A6E18">
        <w:rPr>
          <w:rFonts w:ascii="Times New Roman" w:hAnsi="Times New Roman"/>
          <w:color w:val="001118"/>
          <w:sz w:val="20"/>
        </w:rPr>
        <w:t>r</w:t>
      </w:r>
      <w:r w:rsidR="006A6E18">
        <w:rPr>
          <w:rFonts w:ascii="Times New Roman" w:hAnsi="Times New Roman"/>
          <w:color w:val="001118"/>
          <w:sz w:val="20"/>
        </w:rPr>
        <w:t xml:space="preserve">skredet. </w:t>
      </w:r>
      <w:r w:rsidR="004A7A98">
        <w:rPr>
          <w:rFonts w:ascii="Times New Roman" w:hAnsi="Times New Roman"/>
          <w:color w:val="001118"/>
          <w:sz w:val="20"/>
        </w:rPr>
        <w:t xml:space="preserve">Om </w:t>
      </w:r>
      <w:r w:rsidR="006A6E18">
        <w:rPr>
          <w:rFonts w:ascii="Times New Roman" w:hAnsi="Times New Roman"/>
          <w:color w:val="001118"/>
          <w:sz w:val="20"/>
        </w:rPr>
        <w:t xml:space="preserve">tålegrænsen er overskredet </w:t>
      </w:r>
      <w:r w:rsidR="004A7A98">
        <w:rPr>
          <w:rFonts w:ascii="Times New Roman" w:hAnsi="Times New Roman"/>
          <w:color w:val="001118"/>
          <w:sz w:val="20"/>
        </w:rPr>
        <w:t xml:space="preserve">skal </w:t>
      </w:r>
      <w:r w:rsidR="006A6E18">
        <w:rPr>
          <w:rFonts w:ascii="Times New Roman" w:hAnsi="Times New Roman"/>
          <w:color w:val="001118"/>
          <w:sz w:val="20"/>
        </w:rPr>
        <w:t xml:space="preserve">vurderes konkret </w:t>
      </w:r>
      <w:r w:rsidR="004A7A98">
        <w:rPr>
          <w:rFonts w:ascii="Times New Roman" w:hAnsi="Times New Roman"/>
          <w:color w:val="001118"/>
          <w:sz w:val="20"/>
        </w:rPr>
        <w:t xml:space="preserve">og </w:t>
      </w:r>
      <w:r w:rsidR="006A6E18">
        <w:rPr>
          <w:rFonts w:ascii="Times New Roman" w:hAnsi="Times New Roman"/>
          <w:color w:val="001118"/>
          <w:sz w:val="20"/>
        </w:rPr>
        <w:t>ud fra karakteren af ulemperne og stedet. H</w:t>
      </w:r>
      <w:r w:rsidR="00683BFA" w:rsidRPr="00683BFA">
        <w:rPr>
          <w:rFonts w:ascii="Times New Roman" w:hAnsi="Times New Roman"/>
          <w:color w:val="001118"/>
          <w:sz w:val="20"/>
        </w:rPr>
        <w:t>vis</w:t>
      </w:r>
      <w:r w:rsidR="00683BFA">
        <w:rPr>
          <w:rFonts w:ascii="Times New Roman" w:hAnsi="Times New Roman"/>
          <w:color w:val="001118"/>
          <w:sz w:val="20"/>
        </w:rPr>
        <w:t xml:space="preserve"> </w:t>
      </w:r>
      <w:r w:rsidR="00683BFA" w:rsidRPr="00683BFA">
        <w:rPr>
          <w:rFonts w:ascii="Times New Roman" w:hAnsi="Times New Roman"/>
          <w:color w:val="001118"/>
          <w:sz w:val="20"/>
        </w:rPr>
        <w:t xml:space="preserve">ulemperne er varige og overskrider </w:t>
      </w:r>
      <w:r w:rsidR="001A43CC">
        <w:rPr>
          <w:rFonts w:ascii="Times New Roman" w:hAnsi="Times New Roman"/>
          <w:color w:val="001118"/>
          <w:sz w:val="20"/>
        </w:rPr>
        <w:t xml:space="preserve">den naboretlige </w:t>
      </w:r>
      <w:r w:rsidR="00683BFA" w:rsidRPr="00683BFA">
        <w:rPr>
          <w:rFonts w:ascii="Times New Roman" w:hAnsi="Times New Roman"/>
          <w:color w:val="001118"/>
          <w:sz w:val="20"/>
        </w:rPr>
        <w:t>tålegrænse</w:t>
      </w:r>
      <w:r>
        <w:rPr>
          <w:rFonts w:ascii="Times New Roman" w:hAnsi="Times New Roman"/>
          <w:color w:val="001118"/>
          <w:sz w:val="20"/>
        </w:rPr>
        <w:t>,</w:t>
      </w:r>
      <w:r w:rsidR="00683BFA" w:rsidRPr="00683BFA">
        <w:rPr>
          <w:rFonts w:ascii="Times New Roman" w:hAnsi="Times New Roman"/>
          <w:color w:val="001118"/>
          <w:sz w:val="20"/>
        </w:rPr>
        <w:t xml:space="preserve"> vil</w:t>
      </w:r>
      <w:r w:rsidR="006A6E18">
        <w:rPr>
          <w:rFonts w:ascii="Times New Roman" w:hAnsi="Times New Roman"/>
          <w:color w:val="001118"/>
          <w:sz w:val="20"/>
        </w:rPr>
        <w:t xml:space="preserve"> domstolene </w:t>
      </w:r>
      <w:r w:rsidR="00683BFA" w:rsidRPr="00683BFA">
        <w:rPr>
          <w:rFonts w:ascii="Times New Roman" w:hAnsi="Times New Roman"/>
          <w:color w:val="001118"/>
          <w:sz w:val="20"/>
        </w:rPr>
        <w:t>kunne pålægge</w:t>
      </w:r>
      <w:r w:rsidR="00683BFA">
        <w:rPr>
          <w:rFonts w:ascii="Times New Roman" w:hAnsi="Times New Roman"/>
          <w:color w:val="001118"/>
          <w:sz w:val="20"/>
        </w:rPr>
        <w:t xml:space="preserve"> </w:t>
      </w:r>
      <w:r w:rsidR="004A7A98">
        <w:rPr>
          <w:rFonts w:ascii="Times New Roman" w:hAnsi="Times New Roman"/>
          <w:color w:val="001118"/>
          <w:sz w:val="20"/>
        </w:rPr>
        <w:t xml:space="preserve">forulemperen </w:t>
      </w:r>
      <w:r w:rsidR="006A6E18">
        <w:rPr>
          <w:rFonts w:ascii="Times New Roman" w:hAnsi="Times New Roman"/>
          <w:color w:val="001118"/>
          <w:sz w:val="20"/>
        </w:rPr>
        <w:t xml:space="preserve">at </w:t>
      </w:r>
      <w:r w:rsidR="00683BFA" w:rsidRPr="00683BFA">
        <w:rPr>
          <w:rFonts w:ascii="Times New Roman" w:hAnsi="Times New Roman"/>
          <w:color w:val="001118"/>
          <w:sz w:val="20"/>
        </w:rPr>
        <w:t>ne</w:t>
      </w:r>
      <w:r w:rsidR="00683BFA" w:rsidRPr="00683BFA">
        <w:rPr>
          <w:rFonts w:ascii="Times New Roman" w:hAnsi="Times New Roman"/>
          <w:color w:val="001118"/>
          <w:sz w:val="20"/>
        </w:rPr>
        <w:t>d</w:t>
      </w:r>
      <w:r w:rsidR="00683BFA" w:rsidRPr="00683BFA">
        <w:rPr>
          <w:rFonts w:ascii="Times New Roman" w:hAnsi="Times New Roman"/>
          <w:color w:val="001118"/>
          <w:sz w:val="20"/>
        </w:rPr>
        <w:t>bringe ulempen til det acceptable</w:t>
      </w:r>
      <w:r w:rsidR="006A6E18">
        <w:rPr>
          <w:rFonts w:ascii="Times New Roman" w:hAnsi="Times New Roman"/>
          <w:color w:val="001118"/>
          <w:sz w:val="20"/>
        </w:rPr>
        <w:t>.</w:t>
      </w:r>
      <w:r w:rsidR="00683BFA">
        <w:rPr>
          <w:rFonts w:ascii="Times New Roman" w:hAnsi="Times New Roman"/>
          <w:color w:val="001118"/>
          <w:sz w:val="20"/>
        </w:rPr>
        <w:t xml:space="preserve"> </w:t>
      </w:r>
      <w:r w:rsidR="001A43CC">
        <w:rPr>
          <w:rFonts w:ascii="Times New Roman" w:hAnsi="Times New Roman"/>
          <w:color w:val="001118"/>
          <w:sz w:val="20"/>
        </w:rPr>
        <w:t xml:space="preserve">Alternativt </w:t>
      </w:r>
      <w:r w:rsidR="006A6E18">
        <w:rPr>
          <w:rFonts w:ascii="Times New Roman" w:hAnsi="Times New Roman"/>
          <w:color w:val="001118"/>
          <w:sz w:val="20"/>
        </w:rPr>
        <w:t>kan domstolene</w:t>
      </w:r>
      <w:r w:rsidR="00683BFA" w:rsidRPr="00683BFA">
        <w:rPr>
          <w:rFonts w:ascii="Times New Roman" w:hAnsi="Times New Roman"/>
          <w:color w:val="001118"/>
          <w:sz w:val="20"/>
        </w:rPr>
        <w:t xml:space="preserve"> </w:t>
      </w:r>
      <w:r w:rsidR="001A43CC">
        <w:rPr>
          <w:rFonts w:ascii="Times New Roman" w:hAnsi="Times New Roman"/>
          <w:color w:val="001118"/>
          <w:sz w:val="20"/>
        </w:rPr>
        <w:t xml:space="preserve">tilkende </w:t>
      </w:r>
      <w:r w:rsidR="00683BFA" w:rsidRPr="00683BFA">
        <w:rPr>
          <w:rFonts w:ascii="Times New Roman" w:hAnsi="Times New Roman"/>
          <w:color w:val="001118"/>
          <w:sz w:val="20"/>
        </w:rPr>
        <w:t>nabo</w:t>
      </w:r>
      <w:r w:rsidR="004A7A98">
        <w:rPr>
          <w:rFonts w:ascii="Times New Roman" w:hAnsi="Times New Roman"/>
          <w:color w:val="001118"/>
          <w:sz w:val="20"/>
        </w:rPr>
        <w:t>en</w:t>
      </w:r>
      <w:r w:rsidR="00683BFA" w:rsidRPr="00683BFA">
        <w:rPr>
          <w:rFonts w:ascii="Times New Roman" w:hAnsi="Times New Roman"/>
          <w:color w:val="001118"/>
          <w:sz w:val="20"/>
        </w:rPr>
        <w:t xml:space="preserve"> erstatning</w:t>
      </w:r>
      <w:r w:rsidR="001A43CC">
        <w:rPr>
          <w:rFonts w:ascii="Times New Roman" w:hAnsi="Times New Roman"/>
          <w:color w:val="001118"/>
          <w:sz w:val="20"/>
        </w:rPr>
        <w:t>.</w:t>
      </w:r>
    </w:p>
    <w:p w:rsidR="008E4D71" w:rsidRDefault="008114E6" w:rsidP="008E4D71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 w:val="20"/>
        </w:rPr>
      </w:pPr>
      <w:r>
        <w:rPr>
          <w:rFonts w:ascii="Times New Roman" w:hAnsi="Times New Roman"/>
          <w:color w:val="001118"/>
          <w:sz w:val="20"/>
        </w:rPr>
        <w:t>Et eksempel på, at stedet har betydning for tålegrænsen</w:t>
      </w:r>
      <w:r w:rsidR="004A7A98">
        <w:rPr>
          <w:rFonts w:ascii="Times New Roman" w:hAnsi="Times New Roman"/>
          <w:color w:val="001118"/>
          <w:sz w:val="20"/>
        </w:rPr>
        <w:t>,</w:t>
      </w:r>
      <w:r>
        <w:rPr>
          <w:rFonts w:ascii="Times New Roman" w:hAnsi="Times New Roman"/>
          <w:color w:val="001118"/>
          <w:sz w:val="20"/>
        </w:rPr>
        <w:t xml:space="preserve"> er </w:t>
      </w:r>
      <w:r w:rsidR="000D70B1">
        <w:rPr>
          <w:rFonts w:ascii="Times New Roman" w:hAnsi="Times New Roman"/>
          <w:color w:val="001118"/>
          <w:sz w:val="20"/>
        </w:rPr>
        <w:t>butik</w:t>
      </w:r>
      <w:r>
        <w:rPr>
          <w:rFonts w:ascii="Times New Roman" w:hAnsi="Times New Roman"/>
          <w:color w:val="001118"/>
          <w:sz w:val="20"/>
        </w:rPr>
        <w:t xml:space="preserve">ker, </w:t>
      </w:r>
      <w:r w:rsidR="004A7A98">
        <w:rPr>
          <w:rFonts w:ascii="Times New Roman" w:hAnsi="Times New Roman"/>
          <w:color w:val="001118"/>
          <w:sz w:val="20"/>
        </w:rPr>
        <w:t>hvis beliggenhed er tæt på</w:t>
      </w:r>
      <w:r w:rsidR="000D70B1">
        <w:rPr>
          <w:rFonts w:ascii="Times New Roman" w:hAnsi="Times New Roman"/>
          <w:color w:val="001118"/>
          <w:sz w:val="20"/>
        </w:rPr>
        <w:t xml:space="preserve"> </w:t>
      </w:r>
      <w:r w:rsidR="00CE5027" w:rsidRPr="00CE5027">
        <w:rPr>
          <w:rFonts w:ascii="Times New Roman" w:hAnsi="Times New Roman"/>
          <w:color w:val="001118"/>
          <w:sz w:val="20"/>
        </w:rPr>
        <w:t>befærde</w:t>
      </w:r>
      <w:r>
        <w:rPr>
          <w:rFonts w:ascii="Times New Roman" w:hAnsi="Times New Roman"/>
          <w:color w:val="001118"/>
          <w:sz w:val="20"/>
        </w:rPr>
        <w:t>de</w:t>
      </w:r>
      <w:r w:rsidR="00CE5027" w:rsidRPr="00CE5027">
        <w:rPr>
          <w:rFonts w:ascii="Times New Roman" w:hAnsi="Times New Roman"/>
          <w:color w:val="001118"/>
          <w:sz w:val="20"/>
        </w:rPr>
        <w:t xml:space="preserve"> ind- og udfaldsvej</w:t>
      </w:r>
      <w:r>
        <w:rPr>
          <w:rFonts w:ascii="Times New Roman" w:hAnsi="Times New Roman"/>
          <w:color w:val="001118"/>
          <w:sz w:val="20"/>
        </w:rPr>
        <w:t>e. Her må</w:t>
      </w:r>
      <w:r w:rsidR="00CE5027" w:rsidRPr="00CE5027">
        <w:rPr>
          <w:rFonts w:ascii="Times New Roman" w:hAnsi="Times New Roman"/>
          <w:color w:val="001118"/>
          <w:sz w:val="20"/>
        </w:rPr>
        <w:t xml:space="preserve"> </w:t>
      </w:r>
      <w:r w:rsidR="000D70B1">
        <w:rPr>
          <w:rFonts w:ascii="Times New Roman" w:hAnsi="Times New Roman"/>
          <w:color w:val="001118"/>
          <w:sz w:val="20"/>
        </w:rPr>
        <w:t>butiksejeren</w:t>
      </w:r>
      <w:r w:rsidR="00CE5027" w:rsidRPr="00CE5027">
        <w:rPr>
          <w:rFonts w:ascii="Times New Roman" w:hAnsi="Times New Roman"/>
          <w:color w:val="001118"/>
          <w:sz w:val="20"/>
        </w:rPr>
        <w:t xml:space="preserve"> være forberedt på muligheden for </w:t>
      </w:r>
      <w:r>
        <w:rPr>
          <w:rFonts w:ascii="Times New Roman" w:hAnsi="Times New Roman"/>
          <w:color w:val="001118"/>
          <w:sz w:val="20"/>
        </w:rPr>
        <w:t xml:space="preserve">langvarige og omfattende </w:t>
      </w:r>
      <w:r w:rsidR="004A7A98">
        <w:rPr>
          <w:rFonts w:ascii="Times New Roman" w:hAnsi="Times New Roman"/>
          <w:color w:val="001118"/>
          <w:sz w:val="20"/>
        </w:rPr>
        <w:t xml:space="preserve">anlægs- eller </w:t>
      </w:r>
      <w:r w:rsidR="00CE5027" w:rsidRPr="00CE5027">
        <w:rPr>
          <w:rFonts w:ascii="Times New Roman" w:hAnsi="Times New Roman"/>
          <w:color w:val="001118"/>
          <w:sz w:val="20"/>
        </w:rPr>
        <w:t>vejarbe</w:t>
      </w:r>
      <w:r w:rsidR="00CE5027" w:rsidRPr="00CE5027">
        <w:rPr>
          <w:rFonts w:ascii="Times New Roman" w:hAnsi="Times New Roman"/>
          <w:color w:val="001118"/>
          <w:sz w:val="20"/>
        </w:rPr>
        <w:t>j</w:t>
      </w:r>
      <w:r w:rsidR="00CE5027" w:rsidRPr="00CE5027">
        <w:rPr>
          <w:rFonts w:ascii="Times New Roman" w:hAnsi="Times New Roman"/>
          <w:color w:val="001118"/>
          <w:sz w:val="20"/>
        </w:rPr>
        <w:t xml:space="preserve">der. </w:t>
      </w:r>
      <w:r w:rsidR="008E4D71">
        <w:rPr>
          <w:rFonts w:ascii="Times New Roman" w:hAnsi="Times New Roman"/>
          <w:color w:val="001118"/>
          <w:sz w:val="20"/>
        </w:rPr>
        <w:t xml:space="preserve">Som udgangspunkt må </w:t>
      </w:r>
      <w:r w:rsidR="000D70B1">
        <w:rPr>
          <w:rFonts w:ascii="Times New Roman" w:hAnsi="Times New Roman"/>
          <w:color w:val="001118"/>
          <w:sz w:val="20"/>
        </w:rPr>
        <w:t>butiksejeren</w:t>
      </w:r>
      <w:r w:rsidR="00CE5027" w:rsidRPr="00CE5027">
        <w:rPr>
          <w:rFonts w:ascii="Times New Roman" w:hAnsi="Times New Roman"/>
          <w:color w:val="001118"/>
          <w:sz w:val="20"/>
        </w:rPr>
        <w:t xml:space="preserve"> tåle ulemperne </w:t>
      </w:r>
      <w:r w:rsidR="008E4D71">
        <w:rPr>
          <w:rFonts w:ascii="Times New Roman" w:hAnsi="Times New Roman"/>
          <w:color w:val="001118"/>
          <w:sz w:val="20"/>
        </w:rPr>
        <w:t>ved ve</w:t>
      </w:r>
      <w:r w:rsidR="009F4DCB">
        <w:rPr>
          <w:rFonts w:ascii="Times New Roman" w:hAnsi="Times New Roman"/>
          <w:color w:val="001118"/>
          <w:sz w:val="20"/>
        </w:rPr>
        <w:t>j</w:t>
      </w:r>
      <w:r w:rsidR="008E4D71">
        <w:rPr>
          <w:rFonts w:ascii="Times New Roman" w:hAnsi="Times New Roman"/>
          <w:color w:val="001118"/>
          <w:sz w:val="20"/>
        </w:rPr>
        <w:t xml:space="preserve">arbejdet </w:t>
      </w:r>
      <w:r w:rsidR="00CE5027" w:rsidRPr="00CE5027">
        <w:rPr>
          <w:rFonts w:ascii="Times New Roman" w:hAnsi="Times New Roman"/>
          <w:color w:val="001118"/>
          <w:sz w:val="20"/>
        </w:rPr>
        <w:t xml:space="preserve">uden at </w:t>
      </w:r>
      <w:r>
        <w:rPr>
          <w:rFonts w:ascii="Times New Roman" w:hAnsi="Times New Roman"/>
          <w:color w:val="001118"/>
          <w:sz w:val="20"/>
        </w:rPr>
        <w:t>være berettiget</w:t>
      </w:r>
      <w:r w:rsidR="000D70B1">
        <w:rPr>
          <w:rFonts w:ascii="Times New Roman" w:hAnsi="Times New Roman"/>
          <w:color w:val="001118"/>
          <w:sz w:val="20"/>
        </w:rPr>
        <w:t xml:space="preserve"> til</w:t>
      </w:r>
      <w:r w:rsidR="00CE5027" w:rsidRPr="00CE5027">
        <w:rPr>
          <w:rFonts w:ascii="Times New Roman" w:hAnsi="Times New Roman"/>
          <w:color w:val="001118"/>
          <w:sz w:val="20"/>
        </w:rPr>
        <w:t xml:space="preserve"> erstatning. </w:t>
      </w:r>
      <w:r w:rsidR="008E4D71">
        <w:rPr>
          <w:rFonts w:ascii="Times New Roman" w:hAnsi="Times New Roman"/>
          <w:color w:val="001118"/>
          <w:sz w:val="20"/>
        </w:rPr>
        <w:t>G</w:t>
      </w:r>
      <w:r w:rsidR="008449BC">
        <w:rPr>
          <w:rFonts w:ascii="Times New Roman" w:hAnsi="Times New Roman"/>
          <w:color w:val="001118"/>
          <w:sz w:val="20"/>
        </w:rPr>
        <w:t>ene</w:t>
      </w:r>
      <w:r w:rsidR="008449BC">
        <w:rPr>
          <w:rFonts w:ascii="Times New Roman" w:hAnsi="Times New Roman"/>
          <w:color w:val="001118"/>
          <w:sz w:val="20"/>
        </w:rPr>
        <w:t>r</w:t>
      </w:r>
      <w:r w:rsidR="008449BC">
        <w:rPr>
          <w:rFonts w:ascii="Times New Roman" w:hAnsi="Times New Roman"/>
          <w:color w:val="001118"/>
          <w:sz w:val="20"/>
        </w:rPr>
        <w:t>ne</w:t>
      </w:r>
      <w:r>
        <w:rPr>
          <w:rFonts w:ascii="Times New Roman" w:hAnsi="Times New Roman"/>
          <w:color w:val="001118"/>
          <w:sz w:val="20"/>
        </w:rPr>
        <w:t xml:space="preserve"> </w:t>
      </w:r>
      <w:r w:rsidR="008E4D71">
        <w:rPr>
          <w:rFonts w:ascii="Times New Roman" w:hAnsi="Times New Roman"/>
          <w:color w:val="001118"/>
          <w:sz w:val="20"/>
        </w:rPr>
        <w:t xml:space="preserve">kan dog </w:t>
      </w:r>
      <w:r>
        <w:rPr>
          <w:rFonts w:ascii="Times New Roman" w:hAnsi="Times New Roman"/>
          <w:color w:val="001118"/>
          <w:sz w:val="20"/>
        </w:rPr>
        <w:t>have en karakter</w:t>
      </w:r>
      <w:r w:rsidR="008E4D71">
        <w:rPr>
          <w:rFonts w:ascii="Times New Roman" w:hAnsi="Times New Roman"/>
          <w:color w:val="001118"/>
          <w:sz w:val="20"/>
        </w:rPr>
        <w:t xml:space="preserve"> og et omfang</w:t>
      </w:r>
      <w:r>
        <w:rPr>
          <w:rFonts w:ascii="Times New Roman" w:hAnsi="Times New Roman"/>
          <w:color w:val="001118"/>
          <w:sz w:val="20"/>
        </w:rPr>
        <w:t>,</w:t>
      </w:r>
      <w:r w:rsidR="008449BC">
        <w:rPr>
          <w:rFonts w:ascii="Times New Roman" w:hAnsi="Times New Roman"/>
          <w:color w:val="001118"/>
          <w:sz w:val="20"/>
        </w:rPr>
        <w:t xml:space="preserve"> </w:t>
      </w:r>
      <w:r>
        <w:rPr>
          <w:rFonts w:ascii="Times New Roman" w:hAnsi="Times New Roman"/>
          <w:color w:val="001118"/>
          <w:sz w:val="20"/>
        </w:rPr>
        <w:t xml:space="preserve">der </w:t>
      </w:r>
      <w:r w:rsidR="008449BC">
        <w:rPr>
          <w:rFonts w:ascii="Times New Roman" w:hAnsi="Times New Roman"/>
          <w:color w:val="001118"/>
          <w:sz w:val="20"/>
        </w:rPr>
        <w:t>gå</w:t>
      </w:r>
      <w:r>
        <w:rPr>
          <w:rFonts w:ascii="Times New Roman" w:hAnsi="Times New Roman"/>
          <w:color w:val="001118"/>
          <w:sz w:val="20"/>
        </w:rPr>
        <w:t>r</w:t>
      </w:r>
      <w:r w:rsidR="008449BC">
        <w:rPr>
          <w:rFonts w:ascii="Times New Roman" w:hAnsi="Times New Roman"/>
          <w:color w:val="001118"/>
          <w:sz w:val="20"/>
        </w:rPr>
        <w:t xml:space="preserve"> ud over</w:t>
      </w:r>
      <w:r>
        <w:rPr>
          <w:rFonts w:ascii="Times New Roman" w:hAnsi="Times New Roman"/>
          <w:color w:val="001118"/>
          <w:sz w:val="20"/>
        </w:rPr>
        <w:t xml:space="preserve"> den naboretlige tålegrænse.</w:t>
      </w:r>
      <w:r w:rsidR="008449BC">
        <w:rPr>
          <w:rFonts w:ascii="Times New Roman" w:hAnsi="Times New Roman"/>
          <w:color w:val="001118"/>
          <w:sz w:val="20"/>
        </w:rPr>
        <w:t xml:space="preserve"> </w:t>
      </w:r>
      <w:r w:rsidR="00B17F75">
        <w:rPr>
          <w:rFonts w:ascii="Times New Roman" w:hAnsi="Times New Roman"/>
          <w:color w:val="001118"/>
          <w:sz w:val="20"/>
        </w:rPr>
        <w:t>Er</w:t>
      </w:r>
      <w:r w:rsidR="008449BC">
        <w:rPr>
          <w:rFonts w:ascii="Times New Roman" w:hAnsi="Times New Roman"/>
          <w:color w:val="001118"/>
          <w:sz w:val="20"/>
        </w:rPr>
        <w:t xml:space="preserve"> </w:t>
      </w:r>
      <w:r w:rsidR="004A7A98">
        <w:rPr>
          <w:rFonts w:ascii="Times New Roman" w:hAnsi="Times New Roman"/>
          <w:color w:val="001118"/>
          <w:sz w:val="20"/>
        </w:rPr>
        <w:t>vej- eller anlægs</w:t>
      </w:r>
      <w:r w:rsidR="00CE5027" w:rsidRPr="00CE5027">
        <w:rPr>
          <w:rFonts w:ascii="Times New Roman" w:hAnsi="Times New Roman"/>
          <w:color w:val="001118"/>
          <w:sz w:val="20"/>
        </w:rPr>
        <w:t>arbe</w:t>
      </w:r>
      <w:r w:rsidR="00CE5027" w:rsidRPr="00CE5027">
        <w:rPr>
          <w:rFonts w:ascii="Times New Roman" w:hAnsi="Times New Roman"/>
          <w:color w:val="001118"/>
          <w:sz w:val="20"/>
        </w:rPr>
        <w:t>j</w:t>
      </w:r>
      <w:r w:rsidR="00CE5027" w:rsidRPr="00CE5027">
        <w:rPr>
          <w:rFonts w:ascii="Times New Roman" w:hAnsi="Times New Roman"/>
          <w:color w:val="001118"/>
          <w:sz w:val="20"/>
        </w:rPr>
        <w:t>de</w:t>
      </w:r>
      <w:r w:rsidR="004A7A98">
        <w:rPr>
          <w:rFonts w:ascii="Times New Roman" w:hAnsi="Times New Roman"/>
          <w:color w:val="001118"/>
          <w:sz w:val="20"/>
        </w:rPr>
        <w:t>t</w:t>
      </w:r>
      <w:r>
        <w:rPr>
          <w:rFonts w:ascii="Times New Roman" w:hAnsi="Times New Roman"/>
          <w:color w:val="001118"/>
          <w:sz w:val="20"/>
        </w:rPr>
        <w:t xml:space="preserve"> langvarig</w:t>
      </w:r>
      <w:r w:rsidR="004A7A98">
        <w:rPr>
          <w:rFonts w:ascii="Times New Roman" w:hAnsi="Times New Roman"/>
          <w:color w:val="001118"/>
          <w:sz w:val="20"/>
        </w:rPr>
        <w:t>t</w:t>
      </w:r>
      <w:r>
        <w:rPr>
          <w:rFonts w:ascii="Times New Roman" w:hAnsi="Times New Roman"/>
          <w:color w:val="001118"/>
          <w:sz w:val="20"/>
        </w:rPr>
        <w:t xml:space="preserve"> og indgribende</w:t>
      </w:r>
      <w:r w:rsidR="000D70B1">
        <w:rPr>
          <w:rFonts w:ascii="Times New Roman" w:hAnsi="Times New Roman"/>
          <w:color w:val="001118"/>
          <w:sz w:val="20"/>
        </w:rPr>
        <w:t>,</w:t>
      </w:r>
      <w:r>
        <w:rPr>
          <w:rFonts w:ascii="Times New Roman" w:hAnsi="Times New Roman"/>
          <w:color w:val="001118"/>
          <w:sz w:val="20"/>
        </w:rPr>
        <w:t xml:space="preserve"> og</w:t>
      </w:r>
      <w:r w:rsidR="000D70B1">
        <w:rPr>
          <w:rFonts w:ascii="Times New Roman" w:hAnsi="Times New Roman"/>
          <w:color w:val="001118"/>
          <w:sz w:val="20"/>
        </w:rPr>
        <w:t xml:space="preserve"> påfører</w:t>
      </w:r>
      <w:r w:rsidR="00B17F75">
        <w:rPr>
          <w:rFonts w:ascii="Times New Roman" w:hAnsi="Times New Roman"/>
          <w:color w:val="001118"/>
          <w:sz w:val="20"/>
        </w:rPr>
        <w:t xml:space="preserve"> de</w:t>
      </w:r>
      <w:r w:rsidR="004A7A98">
        <w:rPr>
          <w:rFonts w:ascii="Times New Roman" w:hAnsi="Times New Roman"/>
          <w:color w:val="001118"/>
          <w:sz w:val="20"/>
        </w:rPr>
        <w:t>t</w:t>
      </w:r>
      <w:r w:rsidR="00CE5027" w:rsidRPr="00CE5027">
        <w:rPr>
          <w:rFonts w:ascii="Times New Roman" w:hAnsi="Times New Roman"/>
          <w:color w:val="001118"/>
          <w:sz w:val="20"/>
        </w:rPr>
        <w:t xml:space="preserve"> </w:t>
      </w:r>
      <w:r w:rsidR="000D70B1">
        <w:rPr>
          <w:rFonts w:ascii="Times New Roman" w:hAnsi="Times New Roman"/>
          <w:color w:val="001118"/>
          <w:sz w:val="20"/>
        </w:rPr>
        <w:t>butiksejer</w:t>
      </w:r>
      <w:r w:rsidR="008449BC">
        <w:rPr>
          <w:rFonts w:ascii="Times New Roman" w:hAnsi="Times New Roman"/>
          <w:color w:val="001118"/>
          <w:sz w:val="20"/>
        </w:rPr>
        <w:t>en</w:t>
      </w:r>
      <w:r w:rsidR="000D70B1">
        <w:rPr>
          <w:rFonts w:ascii="Times New Roman" w:hAnsi="Times New Roman"/>
          <w:color w:val="001118"/>
          <w:sz w:val="20"/>
        </w:rPr>
        <w:t xml:space="preserve"> helt ekstraordinære ulemper</w:t>
      </w:r>
      <w:r>
        <w:rPr>
          <w:rFonts w:ascii="Times New Roman" w:hAnsi="Times New Roman"/>
          <w:color w:val="001118"/>
          <w:sz w:val="20"/>
        </w:rPr>
        <w:t>, kan butiksejeren have ret til erstatning</w:t>
      </w:r>
      <w:r w:rsidR="000D70B1">
        <w:rPr>
          <w:rFonts w:ascii="Times New Roman" w:hAnsi="Times New Roman"/>
          <w:color w:val="001118"/>
          <w:sz w:val="20"/>
        </w:rPr>
        <w:t xml:space="preserve">. </w:t>
      </w:r>
      <w:r w:rsidR="00CE5027" w:rsidRPr="00CE5027">
        <w:rPr>
          <w:rFonts w:ascii="Times New Roman" w:hAnsi="Times New Roman"/>
          <w:color w:val="001118"/>
          <w:sz w:val="20"/>
        </w:rPr>
        <w:t>Ekspropriations</w:t>
      </w:r>
      <w:r w:rsidR="00B17F75">
        <w:rPr>
          <w:rFonts w:ascii="Times New Roman" w:hAnsi="Times New Roman"/>
          <w:color w:val="001118"/>
          <w:sz w:val="20"/>
        </w:rPr>
        <w:t>myndigheder</w:t>
      </w:r>
      <w:r w:rsidR="008E4D71">
        <w:rPr>
          <w:rFonts w:ascii="Times New Roman" w:hAnsi="Times New Roman"/>
          <w:color w:val="001118"/>
          <w:sz w:val="20"/>
        </w:rPr>
        <w:t xml:space="preserve">ne har i sager </w:t>
      </w:r>
      <w:r w:rsidR="00CE5027" w:rsidRPr="00CE5027">
        <w:rPr>
          <w:rFonts w:ascii="Times New Roman" w:hAnsi="Times New Roman"/>
          <w:color w:val="001118"/>
          <w:sz w:val="20"/>
        </w:rPr>
        <w:t>om erstatning for omsætningsnedgang</w:t>
      </w:r>
      <w:r w:rsidR="008E4D71">
        <w:rPr>
          <w:rFonts w:ascii="Times New Roman" w:hAnsi="Times New Roman"/>
          <w:color w:val="001118"/>
          <w:sz w:val="20"/>
        </w:rPr>
        <w:t xml:space="preserve"> pga. vej- og anlægsa</w:t>
      </w:r>
      <w:r w:rsidR="008E4D71">
        <w:rPr>
          <w:rFonts w:ascii="Times New Roman" w:hAnsi="Times New Roman"/>
          <w:color w:val="001118"/>
          <w:sz w:val="20"/>
        </w:rPr>
        <w:t>r</w:t>
      </w:r>
      <w:r w:rsidR="008E4D71">
        <w:rPr>
          <w:rFonts w:ascii="Times New Roman" w:hAnsi="Times New Roman"/>
          <w:color w:val="001118"/>
          <w:sz w:val="20"/>
        </w:rPr>
        <w:t xml:space="preserve">bejde i </w:t>
      </w:r>
      <w:r w:rsidR="009F4DCB">
        <w:rPr>
          <w:rFonts w:ascii="Times New Roman" w:hAnsi="Times New Roman"/>
          <w:color w:val="001118"/>
          <w:sz w:val="20"/>
        </w:rPr>
        <w:t xml:space="preserve">deres </w:t>
      </w:r>
      <w:r w:rsidR="008E4D71">
        <w:rPr>
          <w:rFonts w:ascii="Times New Roman" w:hAnsi="Times New Roman"/>
          <w:color w:val="001118"/>
          <w:sz w:val="20"/>
        </w:rPr>
        <w:t xml:space="preserve">praksis lagt vægt på, om </w:t>
      </w:r>
      <w:r w:rsidR="004A7A98">
        <w:rPr>
          <w:rFonts w:ascii="Times New Roman" w:hAnsi="Times New Roman"/>
          <w:color w:val="001118"/>
          <w:sz w:val="20"/>
        </w:rPr>
        <w:t xml:space="preserve">der har været den </w:t>
      </w:r>
      <w:r w:rsidR="00CE5027" w:rsidRPr="00CE5027">
        <w:rPr>
          <w:rFonts w:ascii="Times New Roman" w:hAnsi="Times New Roman"/>
          <w:color w:val="001118"/>
          <w:sz w:val="20"/>
        </w:rPr>
        <w:t>fornød</w:t>
      </w:r>
      <w:r w:rsidR="008E4D71">
        <w:rPr>
          <w:rFonts w:ascii="Times New Roman" w:hAnsi="Times New Roman"/>
          <w:color w:val="001118"/>
          <w:sz w:val="20"/>
        </w:rPr>
        <w:t>ne</w:t>
      </w:r>
      <w:r w:rsidR="00CE5027" w:rsidRPr="00CE5027">
        <w:rPr>
          <w:rFonts w:ascii="Times New Roman" w:hAnsi="Times New Roman"/>
          <w:color w:val="001118"/>
          <w:sz w:val="20"/>
        </w:rPr>
        <w:t xml:space="preserve"> adgang til</w:t>
      </w:r>
      <w:r w:rsidR="004A7A98">
        <w:rPr>
          <w:rFonts w:ascii="Times New Roman" w:hAnsi="Times New Roman"/>
          <w:color w:val="001118"/>
          <w:sz w:val="20"/>
        </w:rPr>
        <w:t xml:space="preserve"> butikken fra</w:t>
      </w:r>
      <w:r w:rsidR="00CE5027" w:rsidRPr="00CE5027">
        <w:rPr>
          <w:rFonts w:ascii="Times New Roman" w:hAnsi="Times New Roman"/>
          <w:color w:val="001118"/>
          <w:sz w:val="20"/>
        </w:rPr>
        <w:t xml:space="preserve"> offentlig vej</w:t>
      </w:r>
      <w:r w:rsidR="00277FD3">
        <w:rPr>
          <w:rFonts w:ascii="Times New Roman" w:hAnsi="Times New Roman"/>
          <w:color w:val="001118"/>
          <w:sz w:val="20"/>
        </w:rPr>
        <w:t xml:space="preserve"> og </w:t>
      </w:r>
      <w:r w:rsidR="00CE5027" w:rsidRPr="00CE5027">
        <w:rPr>
          <w:rFonts w:ascii="Times New Roman" w:hAnsi="Times New Roman"/>
          <w:color w:val="001118"/>
          <w:sz w:val="20"/>
        </w:rPr>
        <w:t xml:space="preserve">om </w:t>
      </w:r>
      <w:r w:rsidR="008E4D71">
        <w:rPr>
          <w:rFonts w:ascii="Times New Roman" w:hAnsi="Times New Roman"/>
          <w:color w:val="001118"/>
          <w:sz w:val="20"/>
        </w:rPr>
        <w:t>arbe</w:t>
      </w:r>
      <w:r w:rsidR="008E4D71">
        <w:rPr>
          <w:rFonts w:ascii="Times New Roman" w:hAnsi="Times New Roman"/>
          <w:color w:val="001118"/>
          <w:sz w:val="20"/>
        </w:rPr>
        <w:t>j</w:t>
      </w:r>
      <w:r w:rsidR="008E4D71">
        <w:rPr>
          <w:rFonts w:ascii="Times New Roman" w:hAnsi="Times New Roman"/>
          <w:color w:val="001118"/>
          <w:sz w:val="20"/>
        </w:rPr>
        <w:t>de</w:t>
      </w:r>
      <w:r w:rsidR="004A7A98">
        <w:rPr>
          <w:rFonts w:ascii="Times New Roman" w:hAnsi="Times New Roman"/>
          <w:color w:val="001118"/>
          <w:sz w:val="20"/>
        </w:rPr>
        <w:t>t</w:t>
      </w:r>
      <w:r w:rsidR="00CE5027" w:rsidRPr="00CE5027">
        <w:rPr>
          <w:rFonts w:ascii="Times New Roman" w:hAnsi="Times New Roman"/>
          <w:color w:val="001118"/>
          <w:sz w:val="20"/>
        </w:rPr>
        <w:t xml:space="preserve"> har medført helt ekstraordinære gener og ul</w:t>
      </w:r>
      <w:r w:rsidR="00B17F75">
        <w:rPr>
          <w:rFonts w:ascii="Times New Roman" w:hAnsi="Times New Roman"/>
          <w:color w:val="001118"/>
          <w:sz w:val="20"/>
        </w:rPr>
        <w:t>emper, som går ud over, hvad en butiksejer</w:t>
      </w:r>
      <w:r w:rsidR="00CE5027" w:rsidRPr="00CE5027">
        <w:rPr>
          <w:rFonts w:ascii="Times New Roman" w:hAnsi="Times New Roman"/>
          <w:color w:val="001118"/>
          <w:sz w:val="20"/>
        </w:rPr>
        <w:t xml:space="preserve"> med den omhandlede beliggenhed </w:t>
      </w:r>
      <w:r w:rsidR="008E4D71">
        <w:rPr>
          <w:rFonts w:ascii="Times New Roman" w:hAnsi="Times New Roman"/>
          <w:color w:val="001118"/>
          <w:sz w:val="20"/>
        </w:rPr>
        <w:t xml:space="preserve">med rimelighed må </w:t>
      </w:r>
      <w:r w:rsidR="00CE5027" w:rsidRPr="00CE5027">
        <w:rPr>
          <w:rFonts w:ascii="Times New Roman" w:hAnsi="Times New Roman"/>
          <w:color w:val="001118"/>
          <w:sz w:val="20"/>
        </w:rPr>
        <w:t>tåle</w:t>
      </w:r>
      <w:r w:rsidR="00277FD3">
        <w:rPr>
          <w:rFonts w:ascii="Times New Roman" w:hAnsi="Times New Roman"/>
          <w:color w:val="001118"/>
          <w:sz w:val="20"/>
        </w:rPr>
        <w:t xml:space="preserve">. Ofte vil det tale for overskridelse af tålegrænsen, hvis butiksejeren påføres driftsulemper </w:t>
      </w:r>
      <w:r w:rsidR="008E4D71">
        <w:rPr>
          <w:rFonts w:ascii="Times New Roman" w:hAnsi="Times New Roman"/>
          <w:color w:val="001118"/>
          <w:sz w:val="20"/>
        </w:rPr>
        <w:t xml:space="preserve">eller hvis </w:t>
      </w:r>
      <w:r w:rsidR="00B17F75">
        <w:rPr>
          <w:rFonts w:ascii="Times New Roman" w:hAnsi="Times New Roman"/>
          <w:color w:val="001118"/>
          <w:sz w:val="20"/>
        </w:rPr>
        <w:t>adgangsforholdene er vanskeliggjort</w:t>
      </w:r>
      <w:r w:rsidR="00277FD3">
        <w:rPr>
          <w:rFonts w:ascii="Times New Roman" w:hAnsi="Times New Roman"/>
          <w:color w:val="001118"/>
          <w:sz w:val="20"/>
        </w:rPr>
        <w:t xml:space="preserve">. </w:t>
      </w:r>
    </w:p>
    <w:p w:rsidR="002273C9" w:rsidRDefault="004A7A98" w:rsidP="009F4DCB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 w:val="20"/>
        </w:rPr>
      </w:pPr>
      <w:r>
        <w:rPr>
          <w:rFonts w:ascii="Times New Roman" w:hAnsi="Times New Roman"/>
          <w:color w:val="001118"/>
          <w:sz w:val="20"/>
        </w:rPr>
        <w:t>E</w:t>
      </w:r>
      <w:r w:rsidR="009F4DCB">
        <w:rPr>
          <w:rFonts w:ascii="Times New Roman" w:hAnsi="Times New Roman"/>
          <w:color w:val="001118"/>
          <w:sz w:val="20"/>
        </w:rPr>
        <w:t xml:space="preserve">fter </w:t>
      </w:r>
      <w:r w:rsidR="008E4D71" w:rsidRPr="008E4D71">
        <w:rPr>
          <w:rFonts w:ascii="Times New Roman" w:hAnsi="Times New Roman"/>
          <w:color w:val="001118"/>
          <w:sz w:val="20"/>
        </w:rPr>
        <w:t>naboretlige grundsætninger</w:t>
      </w:r>
      <w:r w:rsidR="009F4DCB">
        <w:rPr>
          <w:rFonts w:ascii="Times New Roman" w:hAnsi="Times New Roman"/>
          <w:color w:val="001118"/>
          <w:sz w:val="20"/>
        </w:rPr>
        <w:t xml:space="preserve"> </w:t>
      </w:r>
      <w:r>
        <w:rPr>
          <w:rFonts w:ascii="Times New Roman" w:hAnsi="Times New Roman"/>
          <w:color w:val="001118"/>
          <w:sz w:val="20"/>
        </w:rPr>
        <w:t xml:space="preserve">er det fast </w:t>
      </w:r>
      <w:r w:rsidR="009F4DCB">
        <w:rPr>
          <w:rFonts w:ascii="Times New Roman" w:hAnsi="Times New Roman"/>
          <w:color w:val="001118"/>
          <w:sz w:val="20"/>
        </w:rPr>
        <w:t>antaget,</w:t>
      </w:r>
      <w:r w:rsidR="008E4D71" w:rsidRPr="008E4D71">
        <w:rPr>
          <w:rFonts w:ascii="Times New Roman" w:hAnsi="Times New Roman"/>
          <w:color w:val="001118"/>
          <w:sz w:val="20"/>
        </w:rPr>
        <w:t xml:space="preserve"> at </w:t>
      </w:r>
      <w:r w:rsidR="009F4DCB">
        <w:rPr>
          <w:rFonts w:ascii="Times New Roman" w:hAnsi="Times New Roman"/>
          <w:color w:val="001118"/>
          <w:sz w:val="20"/>
        </w:rPr>
        <w:t>når man bor</w:t>
      </w:r>
      <w:r w:rsidR="008E4D71" w:rsidRPr="008E4D71">
        <w:rPr>
          <w:rFonts w:ascii="Times New Roman" w:hAnsi="Times New Roman"/>
          <w:color w:val="001118"/>
          <w:sz w:val="20"/>
        </w:rPr>
        <w:t xml:space="preserve"> i et landligt område må tåle lugtgener fra </w:t>
      </w:r>
      <w:r>
        <w:rPr>
          <w:rFonts w:ascii="Times New Roman" w:hAnsi="Times New Roman"/>
          <w:color w:val="001118"/>
          <w:sz w:val="20"/>
        </w:rPr>
        <w:t>lan</w:t>
      </w:r>
      <w:r>
        <w:rPr>
          <w:rFonts w:ascii="Times New Roman" w:hAnsi="Times New Roman"/>
          <w:color w:val="001118"/>
          <w:sz w:val="20"/>
        </w:rPr>
        <w:t>d</w:t>
      </w:r>
      <w:r>
        <w:rPr>
          <w:rFonts w:ascii="Times New Roman" w:hAnsi="Times New Roman"/>
          <w:color w:val="001118"/>
          <w:sz w:val="20"/>
        </w:rPr>
        <w:t xml:space="preserve">brug med </w:t>
      </w:r>
      <w:r w:rsidR="008E4D71" w:rsidRPr="008E4D71">
        <w:rPr>
          <w:rFonts w:ascii="Times New Roman" w:hAnsi="Times New Roman"/>
          <w:color w:val="001118"/>
          <w:sz w:val="20"/>
        </w:rPr>
        <w:t>dyrehold</w:t>
      </w:r>
      <w:r w:rsidR="009F4DCB">
        <w:rPr>
          <w:rFonts w:ascii="Times New Roman" w:hAnsi="Times New Roman"/>
          <w:color w:val="001118"/>
          <w:sz w:val="20"/>
        </w:rPr>
        <w:t xml:space="preserve"> og</w:t>
      </w:r>
      <w:r w:rsidR="008E4D71" w:rsidRPr="008E4D71">
        <w:rPr>
          <w:rFonts w:ascii="Times New Roman" w:hAnsi="Times New Roman"/>
          <w:color w:val="001118"/>
          <w:sz w:val="20"/>
        </w:rPr>
        <w:t xml:space="preserve"> støj fra maskiner</w:t>
      </w:r>
      <w:r w:rsidR="008E4D71">
        <w:rPr>
          <w:rFonts w:ascii="Times New Roman" w:hAnsi="Times New Roman"/>
          <w:color w:val="001118"/>
          <w:sz w:val="20"/>
        </w:rPr>
        <w:t xml:space="preserve">. </w:t>
      </w:r>
      <w:r w:rsidR="009F4DCB">
        <w:rPr>
          <w:rFonts w:ascii="Times New Roman" w:hAnsi="Times New Roman"/>
          <w:color w:val="001118"/>
          <w:sz w:val="20"/>
        </w:rPr>
        <w:t xml:space="preserve">Naboer </w:t>
      </w:r>
      <w:r w:rsidR="008E4D71" w:rsidRPr="008E4D71">
        <w:rPr>
          <w:rFonts w:ascii="Times New Roman" w:hAnsi="Times New Roman"/>
          <w:color w:val="001118"/>
          <w:sz w:val="20"/>
        </w:rPr>
        <w:t>til landbrugsvirksomheder</w:t>
      </w:r>
      <w:r w:rsidR="008E4D71">
        <w:rPr>
          <w:rFonts w:ascii="Times New Roman" w:hAnsi="Times New Roman"/>
          <w:color w:val="001118"/>
          <w:sz w:val="20"/>
        </w:rPr>
        <w:t xml:space="preserve"> må a</w:t>
      </w:r>
      <w:r w:rsidR="008E4D71" w:rsidRPr="008E4D71">
        <w:rPr>
          <w:rFonts w:ascii="Times New Roman" w:hAnsi="Times New Roman"/>
          <w:color w:val="001118"/>
          <w:sz w:val="20"/>
        </w:rPr>
        <w:t xml:space="preserve">cceptere </w:t>
      </w:r>
      <w:r w:rsidR="009F4DCB">
        <w:rPr>
          <w:rFonts w:ascii="Times New Roman" w:hAnsi="Times New Roman"/>
          <w:color w:val="001118"/>
          <w:sz w:val="20"/>
        </w:rPr>
        <w:t>sådanne</w:t>
      </w:r>
      <w:r w:rsidR="008E4D71" w:rsidRPr="008E4D71">
        <w:rPr>
          <w:rFonts w:ascii="Times New Roman" w:hAnsi="Times New Roman"/>
          <w:color w:val="001118"/>
          <w:sz w:val="20"/>
        </w:rPr>
        <w:t xml:space="preserve"> gener i højere grad, end tilfældet er i </w:t>
      </w:r>
      <w:r w:rsidR="009F4DCB">
        <w:rPr>
          <w:rFonts w:ascii="Times New Roman" w:hAnsi="Times New Roman"/>
          <w:color w:val="001118"/>
          <w:sz w:val="20"/>
        </w:rPr>
        <w:t xml:space="preserve">et villakvarter. </w:t>
      </w:r>
      <w:r>
        <w:rPr>
          <w:rFonts w:ascii="Times New Roman" w:hAnsi="Times New Roman"/>
          <w:color w:val="001118"/>
          <w:sz w:val="20"/>
        </w:rPr>
        <w:t>K</w:t>
      </w:r>
      <w:r w:rsidR="008E4D71" w:rsidRPr="008E4D71">
        <w:rPr>
          <w:rFonts w:ascii="Times New Roman" w:hAnsi="Times New Roman"/>
          <w:color w:val="001118"/>
          <w:sz w:val="20"/>
        </w:rPr>
        <w:t>un i ganske særlige situationer</w:t>
      </w:r>
      <w:r>
        <w:rPr>
          <w:rFonts w:ascii="Times New Roman" w:hAnsi="Times New Roman"/>
          <w:color w:val="001118"/>
          <w:sz w:val="20"/>
        </w:rPr>
        <w:t xml:space="preserve"> kan der</w:t>
      </w:r>
      <w:r w:rsidR="008E4D71" w:rsidRPr="008E4D71">
        <w:rPr>
          <w:rFonts w:ascii="Times New Roman" w:hAnsi="Times New Roman"/>
          <w:color w:val="001118"/>
          <w:sz w:val="20"/>
        </w:rPr>
        <w:t xml:space="preserve"> blive tale om erstatning til</w:t>
      </w:r>
      <w:r w:rsidR="009F4DCB">
        <w:rPr>
          <w:rFonts w:ascii="Times New Roman" w:hAnsi="Times New Roman"/>
          <w:color w:val="001118"/>
          <w:sz w:val="20"/>
        </w:rPr>
        <w:t xml:space="preserve"> </w:t>
      </w:r>
      <w:r w:rsidR="008E4D71" w:rsidRPr="008E4D71">
        <w:rPr>
          <w:rFonts w:ascii="Times New Roman" w:hAnsi="Times New Roman"/>
          <w:color w:val="001118"/>
          <w:sz w:val="20"/>
        </w:rPr>
        <w:t>naboer</w:t>
      </w:r>
      <w:r w:rsidR="009F4DCB">
        <w:rPr>
          <w:rFonts w:ascii="Times New Roman" w:hAnsi="Times New Roman"/>
          <w:color w:val="001118"/>
          <w:sz w:val="20"/>
        </w:rPr>
        <w:t xml:space="preserve"> for gener forbundet med </w:t>
      </w:r>
      <w:r w:rsidR="008E4D71" w:rsidRPr="008E4D71">
        <w:rPr>
          <w:rFonts w:ascii="Times New Roman" w:hAnsi="Times New Roman"/>
          <w:color w:val="001118"/>
          <w:sz w:val="20"/>
        </w:rPr>
        <w:t xml:space="preserve">husdyrbrug. Hvor </w:t>
      </w:r>
      <w:r w:rsidR="009F4DCB">
        <w:rPr>
          <w:rFonts w:ascii="Times New Roman" w:hAnsi="Times New Roman"/>
          <w:color w:val="001118"/>
          <w:sz w:val="20"/>
        </w:rPr>
        <w:t>den naboretlige</w:t>
      </w:r>
      <w:r w:rsidR="008E4D71" w:rsidRPr="008E4D71">
        <w:rPr>
          <w:rFonts w:ascii="Times New Roman" w:hAnsi="Times New Roman"/>
          <w:color w:val="001118"/>
          <w:sz w:val="20"/>
        </w:rPr>
        <w:t xml:space="preserve"> grænse nærmere går</w:t>
      </w:r>
      <w:r w:rsidR="009F4DCB">
        <w:rPr>
          <w:rFonts w:ascii="Times New Roman" w:hAnsi="Times New Roman"/>
          <w:color w:val="001118"/>
          <w:sz w:val="20"/>
        </w:rPr>
        <w:t>,</w:t>
      </w:r>
      <w:r w:rsidR="008E4D71" w:rsidRPr="008E4D71">
        <w:rPr>
          <w:rFonts w:ascii="Times New Roman" w:hAnsi="Times New Roman"/>
          <w:color w:val="001118"/>
          <w:sz w:val="20"/>
        </w:rPr>
        <w:t xml:space="preserve"> </w:t>
      </w:r>
      <w:r w:rsidR="009F4DCB">
        <w:rPr>
          <w:rFonts w:ascii="Times New Roman" w:hAnsi="Times New Roman"/>
          <w:color w:val="001118"/>
          <w:sz w:val="20"/>
        </w:rPr>
        <w:t>er vanskelig</w:t>
      </w:r>
      <w:r w:rsidR="00C047B8">
        <w:rPr>
          <w:rFonts w:ascii="Times New Roman" w:hAnsi="Times New Roman"/>
          <w:color w:val="001118"/>
          <w:sz w:val="20"/>
        </w:rPr>
        <w:t>t</w:t>
      </w:r>
      <w:r w:rsidR="009F4DCB">
        <w:rPr>
          <w:rFonts w:ascii="Times New Roman" w:hAnsi="Times New Roman"/>
          <w:color w:val="001118"/>
          <w:sz w:val="20"/>
        </w:rPr>
        <w:t xml:space="preserve"> at sige. Efter retspraksis må </w:t>
      </w:r>
      <w:r w:rsidR="008E4D71" w:rsidRPr="008E4D71">
        <w:rPr>
          <w:rFonts w:ascii="Times New Roman" w:hAnsi="Times New Roman"/>
          <w:color w:val="001118"/>
          <w:sz w:val="20"/>
        </w:rPr>
        <w:t xml:space="preserve">grundejerne tåle hanegal fra et hønseri og lugtgener fra </w:t>
      </w:r>
      <w:r>
        <w:rPr>
          <w:rFonts w:ascii="Times New Roman" w:hAnsi="Times New Roman"/>
          <w:color w:val="001118"/>
          <w:sz w:val="20"/>
        </w:rPr>
        <w:t>malkekvægsbesætninger</w:t>
      </w:r>
      <w:r w:rsidR="008E4D71" w:rsidRPr="008E4D71">
        <w:rPr>
          <w:rFonts w:ascii="Times New Roman" w:hAnsi="Times New Roman"/>
          <w:color w:val="001118"/>
          <w:sz w:val="20"/>
        </w:rPr>
        <w:t>, når</w:t>
      </w:r>
      <w:r w:rsidR="009F4DCB">
        <w:rPr>
          <w:rFonts w:ascii="Times New Roman" w:hAnsi="Times New Roman"/>
          <w:color w:val="001118"/>
          <w:sz w:val="20"/>
        </w:rPr>
        <w:t xml:space="preserve"> m</w:t>
      </w:r>
      <w:r w:rsidR="008E4D71" w:rsidRPr="008E4D71">
        <w:rPr>
          <w:rFonts w:ascii="Times New Roman" w:hAnsi="Times New Roman"/>
          <w:color w:val="001118"/>
          <w:sz w:val="20"/>
        </w:rPr>
        <w:t xml:space="preserve">an </w:t>
      </w:r>
      <w:r w:rsidR="009F4DCB">
        <w:rPr>
          <w:rFonts w:ascii="Times New Roman" w:hAnsi="Times New Roman"/>
          <w:color w:val="001118"/>
          <w:sz w:val="20"/>
        </w:rPr>
        <w:t xml:space="preserve">bor i et </w:t>
      </w:r>
      <w:r w:rsidR="008E4D71" w:rsidRPr="008E4D71">
        <w:rPr>
          <w:rFonts w:ascii="Times New Roman" w:hAnsi="Times New Roman"/>
          <w:color w:val="001118"/>
          <w:sz w:val="20"/>
        </w:rPr>
        <w:t>landbrugso</w:t>
      </w:r>
      <w:r w:rsidR="008E4D71" w:rsidRPr="008E4D71">
        <w:rPr>
          <w:rFonts w:ascii="Times New Roman" w:hAnsi="Times New Roman"/>
          <w:color w:val="001118"/>
          <w:sz w:val="20"/>
        </w:rPr>
        <w:t>m</w:t>
      </w:r>
      <w:r w:rsidR="008E4D71" w:rsidRPr="008E4D71">
        <w:rPr>
          <w:rFonts w:ascii="Times New Roman" w:hAnsi="Times New Roman"/>
          <w:color w:val="001118"/>
          <w:sz w:val="20"/>
        </w:rPr>
        <w:t>råde.</w:t>
      </w:r>
      <w:r w:rsidR="009F4DCB">
        <w:rPr>
          <w:rFonts w:ascii="Times New Roman" w:hAnsi="Times New Roman"/>
          <w:color w:val="001118"/>
          <w:sz w:val="20"/>
        </w:rPr>
        <w:t xml:space="preserve"> Der lægges dog vægt på, om en mere hensynsfuld adfærd kunne have undgået</w:t>
      </w:r>
      <w:r>
        <w:rPr>
          <w:rFonts w:ascii="Times New Roman" w:hAnsi="Times New Roman"/>
          <w:color w:val="001118"/>
          <w:sz w:val="20"/>
        </w:rPr>
        <w:t xml:space="preserve"> eller</w:t>
      </w:r>
      <w:r w:rsidR="009F4DCB">
        <w:rPr>
          <w:rFonts w:ascii="Times New Roman" w:hAnsi="Times New Roman"/>
          <w:color w:val="001118"/>
          <w:sz w:val="20"/>
        </w:rPr>
        <w:t xml:space="preserve"> reduceret generne. Som bekendt går u</w:t>
      </w:r>
      <w:r w:rsidR="009F4DCB" w:rsidRPr="009F4DCB">
        <w:rPr>
          <w:rFonts w:ascii="Times New Roman" w:hAnsi="Times New Roman"/>
          <w:color w:val="001118"/>
          <w:sz w:val="20"/>
        </w:rPr>
        <w:t>dviklingen mod større</w:t>
      </w:r>
      <w:r w:rsidR="009F4DCB">
        <w:rPr>
          <w:rFonts w:ascii="Times New Roman" w:hAnsi="Times New Roman"/>
          <w:color w:val="001118"/>
          <w:sz w:val="20"/>
        </w:rPr>
        <w:t xml:space="preserve"> landbrug, </w:t>
      </w:r>
      <w:r w:rsidR="009F4DCB" w:rsidRPr="009F4DCB">
        <w:rPr>
          <w:rFonts w:ascii="Times New Roman" w:hAnsi="Times New Roman"/>
          <w:color w:val="001118"/>
          <w:sz w:val="20"/>
        </w:rPr>
        <w:t xml:space="preserve">mere intensiv drift </w:t>
      </w:r>
      <w:r w:rsidR="009F4DCB">
        <w:rPr>
          <w:rFonts w:ascii="Times New Roman" w:hAnsi="Times New Roman"/>
          <w:color w:val="001118"/>
          <w:sz w:val="20"/>
        </w:rPr>
        <w:t xml:space="preserve">og </w:t>
      </w:r>
      <w:r w:rsidR="009F4DCB" w:rsidRPr="009F4DCB">
        <w:rPr>
          <w:rFonts w:ascii="Times New Roman" w:hAnsi="Times New Roman"/>
          <w:color w:val="001118"/>
          <w:sz w:val="20"/>
        </w:rPr>
        <w:t>st</w:t>
      </w:r>
      <w:r>
        <w:rPr>
          <w:rFonts w:ascii="Times New Roman" w:hAnsi="Times New Roman"/>
          <w:color w:val="001118"/>
          <w:sz w:val="20"/>
        </w:rPr>
        <w:t>ore</w:t>
      </w:r>
      <w:r w:rsidR="009F4DCB" w:rsidRPr="009F4DCB">
        <w:rPr>
          <w:rFonts w:ascii="Times New Roman" w:hAnsi="Times New Roman"/>
          <w:color w:val="001118"/>
          <w:sz w:val="20"/>
        </w:rPr>
        <w:t xml:space="preserve"> dyrehold</w:t>
      </w:r>
      <w:r w:rsidR="009F4DCB">
        <w:rPr>
          <w:rFonts w:ascii="Times New Roman" w:hAnsi="Times New Roman"/>
          <w:color w:val="001118"/>
          <w:sz w:val="20"/>
        </w:rPr>
        <w:t xml:space="preserve">, hvilket medfører </w:t>
      </w:r>
      <w:r w:rsidR="009F4DCB" w:rsidRPr="009F4DCB">
        <w:rPr>
          <w:rFonts w:ascii="Times New Roman" w:hAnsi="Times New Roman"/>
          <w:color w:val="001118"/>
          <w:sz w:val="20"/>
        </w:rPr>
        <w:t>forøgede gener for</w:t>
      </w:r>
      <w:r w:rsidR="009F4DCB">
        <w:rPr>
          <w:rFonts w:ascii="Times New Roman" w:hAnsi="Times New Roman"/>
          <w:color w:val="001118"/>
          <w:sz w:val="20"/>
        </w:rPr>
        <w:t xml:space="preserve"> o</w:t>
      </w:r>
      <w:r w:rsidR="009F4DCB" w:rsidRPr="009F4DCB">
        <w:rPr>
          <w:rFonts w:ascii="Times New Roman" w:hAnsi="Times New Roman"/>
          <w:color w:val="001118"/>
          <w:sz w:val="20"/>
        </w:rPr>
        <w:t>mgivelserne</w:t>
      </w:r>
      <w:r w:rsidR="009F4DCB">
        <w:rPr>
          <w:rFonts w:ascii="Times New Roman" w:hAnsi="Times New Roman"/>
          <w:color w:val="001118"/>
          <w:sz w:val="20"/>
        </w:rPr>
        <w:t xml:space="preserve">. Hvis forøgelsen af generne skyldes den </w:t>
      </w:r>
      <w:r w:rsidR="009F4DCB" w:rsidRPr="009F4DCB">
        <w:rPr>
          <w:rFonts w:ascii="Times New Roman" w:hAnsi="Times New Roman"/>
          <w:color w:val="001118"/>
          <w:sz w:val="20"/>
        </w:rPr>
        <w:t>almindelige udvikling</w:t>
      </w:r>
      <w:r w:rsidR="009F4DCB">
        <w:rPr>
          <w:rFonts w:ascii="Times New Roman" w:hAnsi="Times New Roman"/>
          <w:color w:val="001118"/>
          <w:sz w:val="20"/>
        </w:rPr>
        <w:t xml:space="preserve"> inden for landbrugserhvervet, må</w:t>
      </w:r>
      <w:r w:rsidR="009F4DCB" w:rsidRPr="009F4DCB">
        <w:rPr>
          <w:rFonts w:ascii="Times New Roman" w:hAnsi="Times New Roman"/>
          <w:color w:val="001118"/>
          <w:sz w:val="20"/>
        </w:rPr>
        <w:t xml:space="preserve"> </w:t>
      </w:r>
      <w:r w:rsidR="009F4DCB">
        <w:rPr>
          <w:rFonts w:ascii="Times New Roman" w:hAnsi="Times New Roman"/>
          <w:color w:val="001118"/>
          <w:sz w:val="20"/>
        </w:rPr>
        <w:t xml:space="preserve">naboerne for så vidt </w:t>
      </w:r>
      <w:r w:rsidR="009F4DCB" w:rsidRPr="009F4DCB">
        <w:rPr>
          <w:rFonts w:ascii="Times New Roman" w:hAnsi="Times New Roman"/>
          <w:color w:val="001118"/>
          <w:sz w:val="20"/>
        </w:rPr>
        <w:t xml:space="preserve">tåle </w:t>
      </w:r>
      <w:r w:rsidR="009F4DCB">
        <w:rPr>
          <w:rFonts w:ascii="Times New Roman" w:hAnsi="Times New Roman"/>
          <w:color w:val="001118"/>
          <w:sz w:val="20"/>
        </w:rPr>
        <w:t xml:space="preserve">dette. </w:t>
      </w:r>
      <w:r w:rsidR="002273C9">
        <w:rPr>
          <w:rFonts w:ascii="Times New Roman" w:hAnsi="Times New Roman"/>
          <w:color w:val="001118"/>
          <w:sz w:val="20"/>
        </w:rPr>
        <w:t>Beskyttelse</w:t>
      </w:r>
      <w:r>
        <w:rPr>
          <w:rFonts w:ascii="Times New Roman" w:hAnsi="Times New Roman"/>
          <w:color w:val="001118"/>
          <w:sz w:val="20"/>
        </w:rPr>
        <w:t>n</w:t>
      </w:r>
      <w:r w:rsidR="002273C9">
        <w:rPr>
          <w:rFonts w:ascii="Times New Roman" w:hAnsi="Times New Roman"/>
          <w:color w:val="001118"/>
          <w:sz w:val="20"/>
        </w:rPr>
        <w:t xml:space="preserve"> </w:t>
      </w:r>
      <w:r>
        <w:rPr>
          <w:rFonts w:ascii="Times New Roman" w:hAnsi="Times New Roman"/>
          <w:color w:val="001118"/>
          <w:sz w:val="20"/>
        </w:rPr>
        <w:t>mod</w:t>
      </w:r>
      <w:r w:rsidR="002273C9">
        <w:rPr>
          <w:rFonts w:ascii="Times New Roman" w:hAnsi="Times New Roman"/>
          <w:color w:val="001118"/>
          <w:sz w:val="20"/>
        </w:rPr>
        <w:t xml:space="preserve"> ulemperne ved at være nabo til et landbrug med husdyrbrug </w:t>
      </w:r>
      <w:r>
        <w:rPr>
          <w:rFonts w:ascii="Times New Roman" w:hAnsi="Times New Roman"/>
          <w:color w:val="001118"/>
          <w:sz w:val="20"/>
        </w:rPr>
        <w:t>vær</w:t>
      </w:r>
      <w:r>
        <w:rPr>
          <w:rFonts w:ascii="Times New Roman" w:hAnsi="Times New Roman"/>
          <w:color w:val="001118"/>
          <w:sz w:val="20"/>
        </w:rPr>
        <w:t>n</w:t>
      </w:r>
      <w:r>
        <w:rPr>
          <w:rFonts w:ascii="Times New Roman" w:hAnsi="Times New Roman"/>
          <w:color w:val="001118"/>
          <w:sz w:val="20"/>
        </w:rPr>
        <w:t xml:space="preserve">es </w:t>
      </w:r>
      <w:r w:rsidR="002273C9">
        <w:rPr>
          <w:rFonts w:ascii="Times New Roman" w:hAnsi="Times New Roman"/>
          <w:color w:val="001118"/>
          <w:sz w:val="20"/>
        </w:rPr>
        <w:t xml:space="preserve">i høj grad </w:t>
      </w:r>
      <w:r>
        <w:rPr>
          <w:rFonts w:ascii="Times New Roman" w:hAnsi="Times New Roman"/>
          <w:color w:val="001118"/>
          <w:sz w:val="20"/>
        </w:rPr>
        <w:t>ved overholdelsen af miljøbeskyttelseslovens regler og</w:t>
      </w:r>
      <w:r w:rsidR="002273C9">
        <w:rPr>
          <w:rFonts w:ascii="Times New Roman" w:hAnsi="Times New Roman"/>
          <w:color w:val="001118"/>
          <w:sz w:val="20"/>
        </w:rPr>
        <w:t xml:space="preserve"> myndigheder</w:t>
      </w:r>
      <w:r>
        <w:rPr>
          <w:rFonts w:ascii="Times New Roman" w:hAnsi="Times New Roman"/>
          <w:color w:val="001118"/>
          <w:sz w:val="20"/>
        </w:rPr>
        <w:t>nes tilsyn med</w:t>
      </w:r>
      <w:r w:rsidR="00C047B8">
        <w:rPr>
          <w:rFonts w:ascii="Times New Roman" w:hAnsi="Times New Roman"/>
          <w:color w:val="001118"/>
          <w:sz w:val="20"/>
        </w:rPr>
        <w:t>,</w:t>
      </w:r>
      <w:r>
        <w:rPr>
          <w:rFonts w:ascii="Times New Roman" w:hAnsi="Times New Roman"/>
          <w:color w:val="001118"/>
          <w:sz w:val="20"/>
        </w:rPr>
        <w:t xml:space="preserve"> at </w:t>
      </w:r>
      <w:r w:rsidR="002273C9">
        <w:rPr>
          <w:rFonts w:ascii="Times New Roman" w:hAnsi="Times New Roman"/>
          <w:color w:val="001118"/>
          <w:sz w:val="20"/>
        </w:rPr>
        <w:t>virksomheden</w:t>
      </w:r>
      <w:r>
        <w:rPr>
          <w:rFonts w:ascii="Times New Roman" w:hAnsi="Times New Roman"/>
          <w:color w:val="001118"/>
          <w:sz w:val="20"/>
        </w:rPr>
        <w:t xml:space="preserve"> ove</w:t>
      </w:r>
      <w:r>
        <w:rPr>
          <w:rFonts w:ascii="Times New Roman" w:hAnsi="Times New Roman"/>
          <w:color w:val="001118"/>
          <w:sz w:val="20"/>
        </w:rPr>
        <w:t>r</w:t>
      </w:r>
      <w:r>
        <w:rPr>
          <w:rFonts w:ascii="Times New Roman" w:hAnsi="Times New Roman"/>
          <w:color w:val="001118"/>
          <w:sz w:val="20"/>
        </w:rPr>
        <w:t>holder betingelserne for at drive husdyrbrug</w:t>
      </w:r>
      <w:r w:rsidR="002273C9">
        <w:rPr>
          <w:rFonts w:ascii="Times New Roman" w:hAnsi="Times New Roman"/>
          <w:color w:val="001118"/>
          <w:sz w:val="20"/>
        </w:rPr>
        <w:t xml:space="preserve">. Man kan dog ikke afvise, at naboretten </w:t>
      </w:r>
      <w:r>
        <w:rPr>
          <w:rFonts w:ascii="Times New Roman" w:hAnsi="Times New Roman"/>
          <w:color w:val="001118"/>
          <w:sz w:val="20"/>
        </w:rPr>
        <w:t xml:space="preserve">i fremtiden </w:t>
      </w:r>
      <w:r w:rsidR="002273C9">
        <w:rPr>
          <w:rFonts w:ascii="Times New Roman" w:hAnsi="Times New Roman"/>
          <w:color w:val="001118"/>
          <w:sz w:val="20"/>
        </w:rPr>
        <w:t xml:space="preserve">kan udvikle sig i retning af, at </w:t>
      </w:r>
      <w:r>
        <w:rPr>
          <w:rFonts w:ascii="Times New Roman" w:hAnsi="Times New Roman"/>
          <w:color w:val="001118"/>
          <w:sz w:val="20"/>
        </w:rPr>
        <w:t>ulemper ved at være nabo</w:t>
      </w:r>
      <w:r w:rsidR="002273C9">
        <w:rPr>
          <w:rFonts w:ascii="Times New Roman" w:hAnsi="Times New Roman"/>
          <w:color w:val="001118"/>
          <w:sz w:val="20"/>
        </w:rPr>
        <w:t xml:space="preserve"> til</w:t>
      </w:r>
      <w:r>
        <w:rPr>
          <w:rFonts w:ascii="Times New Roman" w:hAnsi="Times New Roman"/>
          <w:color w:val="001118"/>
          <w:sz w:val="20"/>
        </w:rPr>
        <w:t xml:space="preserve"> et</w:t>
      </w:r>
      <w:r w:rsidR="002273C9">
        <w:rPr>
          <w:rFonts w:ascii="Times New Roman" w:hAnsi="Times New Roman"/>
          <w:color w:val="001118"/>
          <w:sz w:val="20"/>
        </w:rPr>
        <w:t xml:space="preserve"> </w:t>
      </w:r>
      <w:r>
        <w:rPr>
          <w:rFonts w:ascii="Times New Roman" w:hAnsi="Times New Roman"/>
          <w:color w:val="001118"/>
          <w:sz w:val="20"/>
        </w:rPr>
        <w:t xml:space="preserve">landbrug med en </w:t>
      </w:r>
      <w:r w:rsidR="002273C9">
        <w:rPr>
          <w:rFonts w:ascii="Times New Roman" w:hAnsi="Times New Roman"/>
          <w:color w:val="001118"/>
          <w:sz w:val="20"/>
        </w:rPr>
        <w:t xml:space="preserve">mere </w:t>
      </w:r>
      <w:r w:rsidR="009F4DCB" w:rsidRPr="009F4DCB">
        <w:rPr>
          <w:rFonts w:ascii="Times New Roman" w:hAnsi="Times New Roman"/>
          <w:color w:val="001118"/>
          <w:sz w:val="20"/>
        </w:rPr>
        <w:t>industrilignende</w:t>
      </w:r>
      <w:r w:rsidR="002273C9">
        <w:rPr>
          <w:rFonts w:ascii="Times New Roman" w:hAnsi="Times New Roman"/>
          <w:color w:val="001118"/>
          <w:sz w:val="20"/>
        </w:rPr>
        <w:t xml:space="preserve"> husdyr</w:t>
      </w:r>
      <w:r w:rsidR="009F4DCB" w:rsidRPr="009F4DCB">
        <w:rPr>
          <w:rFonts w:ascii="Times New Roman" w:hAnsi="Times New Roman"/>
          <w:color w:val="001118"/>
          <w:sz w:val="20"/>
        </w:rPr>
        <w:t xml:space="preserve">produktion </w:t>
      </w:r>
      <w:r w:rsidR="002273C9">
        <w:rPr>
          <w:rFonts w:ascii="Times New Roman" w:hAnsi="Times New Roman"/>
          <w:color w:val="001118"/>
          <w:sz w:val="20"/>
        </w:rPr>
        <w:t>kan overst</w:t>
      </w:r>
      <w:r w:rsidR="002273C9">
        <w:rPr>
          <w:rFonts w:ascii="Times New Roman" w:hAnsi="Times New Roman"/>
          <w:color w:val="001118"/>
          <w:sz w:val="20"/>
        </w:rPr>
        <w:t>i</w:t>
      </w:r>
      <w:r w:rsidR="002273C9">
        <w:rPr>
          <w:rFonts w:ascii="Times New Roman" w:hAnsi="Times New Roman"/>
          <w:color w:val="001118"/>
          <w:sz w:val="20"/>
        </w:rPr>
        <w:t>ge, hvad d</w:t>
      </w:r>
      <w:r w:rsidR="00324892">
        <w:rPr>
          <w:rFonts w:ascii="Times New Roman" w:hAnsi="Times New Roman"/>
          <w:color w:val="001118"/>
          <w:sz w:val="20"/>
        </w:rPr>
        <w:t xml:space="preserve">er kan forventes for et landområde. Og at naboer dermed kan være berettiget til </w:t>
      </w:r>
      <w:r w:rsidR="002273C9">
        <w:rPr>
          <w:rFonts w:ascii="Times New Roman" w:hAnsi="Times New Roman"/>
          <w:color w:val="001118"/>
          <w:sz w:val="20"/>
        </w:rPr>
        <w:t>erstatning efter naboretl</w:t>
      </w:r>
      <w:r w:rsidR="002273C9">
        <w:rPr>
          <w:rFonts w:ascii="Times New Roman" w:hAnsi="Times New Roman"/>
          <w:color w:val="001118"/>
          <w:sz w:val="20"/>
        </w:rPr>
        <w:t>i</w:t>
      </w:r>
      <w:r w:rsidR="002273C9">
        <w:rPr>
          <w:rFonts w:ascii="Times New Roman" w:hAnsi="Times New Roman"/>
          <w:color w:val="001118"/>
          <w:sz w:val="20"/>
        </w:rPr>
        <w:t xml:space="preserve">ge regler. </w:t>
      </w:r>
    </w:p>
    <w:p w:rsidR="00E230F7" w:rsidRDefault="00E230F7" w:rsidP="00E230F7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001118"/>
          <w:sz w:val="20"/>
        </w:rPr>
      </w:pPr>
      <w:r>
        <w:rPr>
          <w:rFonts w:ascii="Times New Roman" w:hAnsi="Times New Roman"/>
          <w:color w:val="001118"/>
          <w:sz w:val="20"/>
        </w:rPr>
        <w:t>****</w:t>
      </w:r>
    </w:p>
    <w:p w:rsidR="002273C9" w:rsidRDefault="002273C9" w:rsidP="009F4DCB">
      <w:pPr>
        <w:shd w:val="clear" w:color="auto" w:fill="FFFFFF"/>
        <w:spacing w:after="240" w:line="240" w:lineRule="auto"/>
        <w:rPr>
          <w:rFonts w:ascii="Times New Roman" w:hAnsi="Times New Roman"/>
          <w:color w:val="001118"/>
          <w:sz w:val="20"/>
        </w:rPr>
      </w:pPr>
    </w:p>
    <w:sectPr w:rsidR="002273C9" w:rsidSect="00F942DE">
      <w:headerReference w:type="default" r:id="rId9"/>
      <w:pgSz w:w="11906" w:h="16838" w:code="9"/>
      <w:pgMar w:top="1701" w:right="1134" w:bottom="1701" w:left="1418" w:header="709" w:footer="709" w:gutter="0"/>
      <w:paperSrc w:first="259" w:other="259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5D" w:rsidRDefault="00B8275D">
      <w:r>
        <w:separator/>
      </w:r>
    </w:p>
  </w:endnote>
  <w:endnote w:type="continuationSeparator" w:id="0">
    <w:p w:rsidR="00B8275D" w:rsidRDefault="00B8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5D" w:rsidRDefault="00B8275D">
      <w:r>
        <w:separator/>
      </w:r>
    </w:p>
  </w:footnote>
  <w:footnote w:type="continuationSeparator" w:id="0">
    <w:p w:rsidR="00B8275D" w:rsidRDefault="00B82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A" w:rsidRDefault="00153E37">
    <w:pPr>
      <w:pStyle w:val="Sidehoved"/>
      <w:jc w:val="right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629920</wp:posOffset>
          </wp:positionH>
          <wp:positionV relativeFrom="page">
            <wp:posOffset>360045</wp:posOffset>
          </wp:positionV>
          <wp:extent cx="3162300" cy="628650"/>
          <wp:effectExtent l="0" t="0" r="0" b="0"/>
          <wp:wrapSquare wrapText="bothSides"/>
          <wp:docPr id="1" name="Billede 1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ulVed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22A">
      <w:t xml:space="preserve">- </w:t>
    </w:r>
    <w:r w:rsidR="0069087D">
      <w:rPr>
        <w:rStyle w:val="Sidetal"/>
      </w:rPr>
      <w:fldChar w:fldCharType="begin"/>
    </w:r>
    <w:r w:rsidR="0022622A">
      <w:rPr>
        <w:rStyle w:val="Sidetal"/>
      </w:rPr>
      <w:instrText xml:space="preserve"> PAGE </w:instrText>
    </w:r>
    <w:r w:rsidR="0069087D">
      <w:rPr>
        <w:rStyle w:val="Sidetal"/>
      </w:rPr>
      <w:fldChar w:fldCharType="separate"/>
    </w:r>
    <w:r w:rsidR="002273C9">
      <w:rPr>
        <w:rStyle w:val="Sidetal"/>
        <w:noProof/>
      </w:rPr>
      <w:t>2</w:t>
    </w:r>
    <w:r w:rsidR="0069087D">
      <w:rPr>
        <w:rStyle w:val="Sidetal"/>
      </w:rPr>
      <w:fldChar w:fldCharType="end"/>
    </w:r>
    <w:r w:rsidR="0022622A">
      <w:rPr>
        <w:rStyle w:val="Sideta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FA0ACD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570237C3"/>
    <w:multiLevelType w:val="multilevel"/>
    <w:tmpl w:val="083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5F"/>
    <w:rsid w:val="00035AF7"/>
    <w:rsid w:val="0003683D"/>
    <w:rsid w:val="0004033C"/>
    <w:rsid w:val="000D5AC0"/>
    <w:rsid w:val="000D70B1"/>
    <w:rsid w:val="00153E37"/>
    <w:rsid w:val="0017504C"/>
    <w:rsid w:val="001A43CC"/>
    <w:rsid w:val="001F7564"/>
    <w:rsid w:val="00204F6D"/>
    <w:rsid w:val="0022395F"/>
    <w:rsid w:val="0022622A"/>
    <w:rsid w:val="002273C9"/>
    <w:rsid w:val="00233B1F"/>
    <w:rsid w:val="00277FD3"/>
    <w:rsid w:val="00324892"/>
    <w:rsid w:val="004A7A98"/>
    <w:rsid w:val="004C6D11"/>
    <w:rsid w:val="004C6D9C"/>
    <w:rsid w:val="005A267C"/>
    <w:rsid w:val="00683BFA"/>
    <w:rsid w:val="0069087D"/>
    <w:rsid w:val="006A6E18"/>
    <w:rsid w:val="0072484A"/>
    <w:rsid w:val="00762E7B"/>
    <w:rsid w:val="00764BB0"/>
    <w:rsid w:val="00772004"/>
    <w:rsid w:val="007A3EB5"/>
    <w:rsid w:val="008114E6"/>
    <w:rsid w:val="008449BC"/>
    <w:rsid w:val="008D76A5"/>
    <w:rsid w:val="008E4D71"/>
    <w:rsid w:val="0090119E"/>
    <w:rsid w:val="009C3FF6"/>
    <w:rsid w:val="009F4DCB"/>
    <w:rsid w:val="00A34D5A"/>
    <w:rsid w:val="00AA1617"/>
    <w:rsid w:val="00B17F75"/>
    <w:rsid w:val="00B332FB"/>
    <w:rsid w:val="00B62011"/>
    <w:rsid w:val="00B8275D"/>
    <w:rsid w:val="00BE2CCD"/>
    <w:rsid w:val="00C047B8"/>
    <w:rsid w:val="00C54BE7"/>
    <w:rsid w:val="00CE5027"/>
    <w:rsid w:val="00E230F7"/>
    <w:rsid w:val="00E74527"/>
    <w:rsid w:val="00F942DE"/>
    <w:rsid w:val="00FA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C0"/>
    <w:pPr>
      <w:spacing w:line="28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qFormat/>
    <w:rsid w:val="000D5AC0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0D5AC0"/>
    <w:pPr>
      <w:keepNext/>
      <w:spacing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0D5AC0"/>
    <w:pPr>
      <w:keepNext/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0D5AC0"/>
    <w:pPr>
      <w:keepNext/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0D5AC0"/>
    <w:pPr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0D5AC0"/>
    <w:p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0D5AC0"/>
    <w:p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D5AC0"/>
    <w:p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D5AC0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0D5AC0"/>
    <w:pPr>
      <w:ind w:left="567" w:hanging="567"/>
    </w:pPr>
  </w:style>
  <w:style w:type="paragraph" w:customStyle="1" w:styleId="Billedlogo">
    <w:name w:val="Billedlogo"/>
    <w:basedOn w:val="Normal"/>
    <w:rsid w:val="000D5AC0"/>
    <w:pPr>
      <w:framePr w:w="3402" w:hSpace="142" w:vSpace="142" w:wrap="auto" w:vAnchor="page" w:hAnchor="page" w:x="7457" w:y="625"/>
    </w:pPr>
  </w:style>
  <w:style w:type="paragraph" w:customStyle="1" w:styleId="Brevoplysninger">
    <w:name w:val="Brevoplysninger"/>
    <w:basedOn w:val="Normal"/>
    <w:rsid w:val="000D5AC0"/>
    <w:pPr>
      <w:framePr w:w="9639" w:hSpace="142" w:vSpace="142" w:wrap="around" w:vAnchor="page" w:hAnchor="margin" w:y="6578"/>
      <w:tabs>
        <w:tab w:val="left" w:pos="2552"/>
        <w:tab w:val="left" w:pos="5046"/>
        <w:tab w:val="left" w:pos="7655"/>
      </w:tabs>
      <w:spacing w:line="240" w:lineRule="auto"/>
    </w:pPr>
  </w:style>
  <w:style w:type="paragraph" w:customStyle="1" w:styleId="Bundlogo">
    <w:name w:val="Bundlogo"/>
    <w:basedOn w:val="Normal"/>
    <w:rsid w:val="000D5AC0"/>
    <w:pPr>
      <w:framePr w:w="1418" w:hSpace="142" w:vSpace="142" w:wrap="auto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rsid w:val="000D5AC0"/>
    <w:pPr>
      <w:spacing w:before="600" w:after="240"/>
      <w:jc w:val="center"/>
    </w:pPr>
    <w:rPr>
      <w:rFonts w:ascii="Arial" w:hAnsi="Arial"/>
      <w:b/>
      <w:sz w:val="32"/>
    </w:rPr>
  </w:style>
  <w:style w:type="paragraph" w:customStyle="1" w:styleId="Lilledokumentnavn">
    <w:name w:val="Lille dokumentnavn"/>
    <w:basedOn w:val="Normal"/>
    <w:next w:val="Normal"/>
    <w:rsid w:val="000D5AC0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rsid w:val="000D5AC0"/>
    <w:pPr>
      <w:spacing w:before="480"/>
    </w:pPr>
  </w:style>
  <w:style w:type="paragraph" w:customStyle="1" w:styleId="Modtager">
    <w:name w:val="Modtager"/>
    <w:basedOn w:val="Normal"/>
    <w:rsid w:val="000D5AC0"/>
    <w:pPr>
      <w:framePr w:w="4536" w:hSpace="142" w:vSpace="142" w:wrap="around" w:vAnchor="page" w:hAnchor="margin" w:y="2949"/>
    </w:pPr>
  </w:style>
  <w:style w:type="paragraph" w:customStyle="1" w:styleId="Normaltal">
    <w:name w:val="Normal tal"/>
    <w:basedOn w:val="Normal"/>
    <w:rsid w:val="000D5AC0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rsid w:val="000D5AC0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0D5AC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5AC0"/>
  </w:style>
  <w:style w:type="paragraph" w:customStyle="1" w:styleId="Tekstlogo">
    <w:name w:val="Tekstlogo"/>
    <w:basedOn w:val="Normal"/>
    <w:rsid w:val="000D5AC0"/>
    <w:pPr>
      <w:framePr w:w="1701" w:hSpace="142" w:vSpace="142" w:wrap="auto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rsid w:val="000D5AC0"/>
    <w:pPr>
      <w:pBdr>
        <w:bottom w:val="single" w:sz="4" w:space="1" w:color="auto"/>
      </w:pBdr>
      <w:tabs>
        <w:tab w:val="left" w:pos="709"/>
      </w:tabs>
      <w:ind w:left="709" w:hanging="709"/>
    </w:pPr>
    <w:rPr>
      <w:b/>
    </w:rPr>
  </w:style>
  <w:style w:type="paragraph" w:customStyle="1" w:styleId="Direktetlf">
    <w:name w:val="Direkte tlf."/>
    <w:basedOn w:val="Brevoplysninger"/>
    <w:rsid w:val="000D5AC0"/>
    <w:pPr>
      <w:framePr w:w="2268" w:vSpace="0" w:wrap="around" w:x="5047" w:y="6805"/>
      <w:tabs>
        <w:tab w:val="clear" w:pos="2552"/>
        <w:tab w:val="clear" w:pos="5046"/>
        <w:tab w:val="clear" w:pos="7655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691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096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_logo_1_1ny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6F2B-6A7A-4750-9EAD-8204A6A4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SAGBLANK_logo_1_1nyt</Template>
  <TotalTime>165</TotalTime>
  <Pages>1</Pages>
  <Words>617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mb</cp:lastModifiedBy>
  <cp:revision>12</cp:revision>
  <dcterms:created xsi:type="dcterms:W3CDTF">2014-10-24T06:35:00Z</dcterms:created>
  <dcterms:modified xsi:type="dcterms:W3CDTF">2014-10-27T07:22:00Z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70356</vt:lpwstr>
  </property>
  <property fmtid="{D5CDD505-2E9C-101B-9397-08002B2CF9AE}" pid="3" name="AntalMails">
    <vt:lpwstr>0</vt:lpwstr>
  </property>
  <property fmtid="{D5CDD505-2E9C-101B-9397-08002B2CF9AE}" pid="4" name="zzSprog">
    <vt:lpwstr>Dansk</vt:lpwstr>
  </property>
  <property fmtid="{D5CDD505-2E9C-101B-9397-08002B2CF9AE}" pid="5" name="GemNavn">
    <vt:lpwstr>X:\unik\Advosys 4\Advosys\DOKUMENT\BN\75\9978\6_15.DOCX</vt:lpwstr>
  </property>
  <property fmtid="{D5CDD505-2E9C-101B-9397-08002B2CF9AE}" pid="6" name="FlereParter">
    <vt:lpwstr>0</vt:lpwstr>
  </property>
  <property fmtid="{D5CDD505-2E9C-101B-9397-08002B2CF9AE}" pid="7" name="FaxMakNr">
    <vt:lpwstr/>
  </property>
</Properties>
</file>